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6B266" w14:textId="77777777" w:rsidR="006D2654" w:rsidRDefault="0000000C">
      <w:pPr>
        <w:pStyle w:val="Textebrut2"/>
      </w:pPr>
      <w:r>
        <w:rPr>
          <w:noProof/>
        </w:rPr>
        <w:drawing>
          <wp:anchor distT="0" distB="0" distL="114300" distR="114300" simplePos="0" relativeHeight="2" behindDoc="0" locked="0" layoutInCell="1" allowOverlap="1" wp14:anchorId="3719F0CB" wp14:editId="79378012">
            <wp:simplePos x="0" y="0"/>
            <wp:positionH relativeFrom="margin">
              <wp:align>center</wp:align>
            </wp:positionH>
            <wp:positionV relativeFrom="page">
              <wp:posOffset>603720</wp:posOffset>
            </wp:positionV>
            <wp:extent cx="4872240" cy="760680"/>
            <wp:effectExtent l="0" t="0" r="4560" b="1320"/>
            <wp:wrapSquare wrapText="bothSides"/>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17255"/>
                    <a:stretch>
                      <a:fillRect/>
                    </a:stretch>
                  </pic:blipFill>
                  <pic:spPr>
                    <a:xfrm>
                      <a:off x="0" y="0"/>
                      <a:ext cx="4872240" cy="760680"/>
                    </a:xfrm>
                    <a:prstGeom prst="rect">
                      <a:avLst/>
                    </a:prstGeom>
                    <a:ln>
                      <a:noFill/>
                      <a:prstDash/>
                    </a:ln>
                  </pic:spPr>
                </pic:pic>
              </a:graphicData>
            </a:graphic>
          </wp:anchor>
        </w:drawing>
      </w:r>
    </w:p>
    <w:p w14:paraId="12A69C7E" w14:textId="77777777" w:rsidR="006D2654" w:rsidRDefault="006D2654">
      <w:pPr>
        <w:pStyle w:val="Textebrut2"/>
        <w:rPr>
          <w:rFonts w:ascii="Times New Roman" w:hAnsi="Times New Roman" w:cs="Times New Roman"/>
          <w:b/>
          <w:sz w:val="28"/>
        </w:rPr>
      </w:pPr>
    </w:p>
    <w:p w14:paraId="1CCE5269" w14:textId="77777777" w:rsidR="006D2654" w:rsidRDefault="006D2654">
      <w:pPr>
        <w:pStyle w:val="Textebrut2"/>
        <w:rPr>
          <w:rFonts w:ascii="Times New Roman" w:hAnsi="Times New Roman" w:cs="Times New Roman"/>
          <w:b/>
          <w:sz w:val="28"/>
        </w:rPr>
      </w:pPr>
    </w:p>
    <w:p w14:paraId="323C484F" w14:textId="77777777" w:rsidR="006D2654" w:rsidRDefault="006D2654">
      <w:pPr>
        <w:pStyle w:val="Textebrut2"/>
      </w:pPr>
    </w:p>
    <w:p w14:paraId="4DAEC116" w14:textId="22527899" w:rsidR="006D2654" w:rsidRDefault="0000000C">
      <w:pPr>
        <w:pStyle w:val="WW-Standard"/>
        <w:pBdr>
          <w:top w:val="single" w:sz="8" w:space="0" w:color="000000"/>
          <w:left w:val="single" w:sz="8" w:space="1" w:color="000000"/>
          <w:bottom w:val="single" w:sz="8" w:space="1" w:color="000000"/>
          <w:right w:val="single" w:sz="8" w:space="1" w:color="000000"/>
        </w:pBdr>
        <w:shd w:val="clear" w:color="auto" w:fill="E5E5E5"/>
        <w:spacing w:before="100"/>
        <w:jc w:val="center"/>
      </w:pPr>
      <w:r>
        <w:rPr>
          <w:rFonts w:ascii="Arial" w:hAnsi="Arial" w:cs="Arial"/>
          <w:b/>
          <w:bCs/>
          <w:sz w:val="30"/>
          <w:szCs w:val="30"/>
          <w:u w:val="single"/>
        </w:rPr>
        <w:t xml:space="preserve">Randonnées </w:t>
      </w:r>
      <w:r>
        <w:rPr>
          <w:rFonts w:ascii="Arial" w:hAnsi="Arial" w:cs="Arial"/>
          <w:b/>
          <w:bCs/>
          <w:sz w:val="30"/>
          <w:szCs w:val="30"/>
          <w:u w:val="single"/>
        </w:rPr>
        <w:br/>
      </w:r>
      <w:r w:rsidR="00E3051E">
        <w:rPr>
          <w:rFonts w:ascii="Arial" w:hAnsi="Arial" w:cs="Arial"/>
          <w:b/>
          <w:bCs/>
          <w:sz w:val="30"/>
          <w:szCs w:val="30"/>
          <w:u w:val="single"/>
        </w:rPr>
        <w:t>PORT BAIL</w:t>
      </w:r>
    </w:p>
    <w:p w14:paraId="44324049" w14:textId="51DF3F99" w:rsidR="006D2654" w:rsidRDefault="0000000C">
      <w:pPr>
        <w:pStyle w:val="WW-Standard"/>
        <w:pBdr>
          <w:top w:val="single" w:sz="8" w:space="0" w:color="000000"/>
          <w:left w:val="single" w:sz="8" w:space="1" w:color="000000"/>
          <w:bottom w:val="single" w:sz="8" w:space="1" w:color="000000"/>
          <w:right w:val="single" w:sz="8" w:space="1" w:color="000000"/>
        </w:pBdr>
        <w:shd w:val="clear" w:color="auto" w:fill="E5E5E5"/>
        <w:spacing w:before="100"/>
        <w:jc w:val="center"/>
      </w:pPr>
      <w:proofErr w:type="gramStart"/>
      <w:r>
        <w:rPr>
          <w:rFonts w:ascii="Arial" w:hAnsi="Arial" w:cs="Arial"/>
          <w:b/>
          <w:bCs/>
          <w:sz w:val="28"/>
          <w:szCs w:val="28"/>
        </w:rPr>
        <w:t>du</w:t>
      </w:r>
      <w:proofErr w:type="gramEnd"/>
      <w:r w:rsidR="004B3E05" w:rsidRPr="004B3E05">
        <w:rPr>
          <w:rFonts w:ascii="Arial" w:hAnsi="Arial" w:cs="Arial"/>
          <w:b/>
          <w:bCs/>
          <w:sz w:val="28"/>
          <w:szCs w:val="28"/>
        </w:rPr>
        <w:t xml:space="preserve"> 26/09/2025 au 28/09/2025</w:t>
      </w:r>
      <w:r>
        <w:rPr>
          <w:rFonts w:ascii="Arial" w:hAnsi="Arial" w:cs="Arial"/>
          <w:b/>
          <w:bCs/>
          <w:sz w:val="28"/>
          <w:szCs w:val="28"/>
        </w:rPr>
        <w:br/>
      </w:r>
      <w:r>
        <w:rPr>
          <w:rFonts w:ascii="Arial" w:hAnsi="Arial" w:cs="Arial"/>
          <w:b/>
          <w:bCs/>
          <w:sz w:val="24"/>
          <w:szCs w:val="28"/>
        </w:rPr>
        <w:t>3 JOURS / 2 NUITS</w:t>
      </w:r>
    </w:p>
    <w:p w14:paraId="56D8FB72" w14:textId="2850CDAF" w:rsidR="006D2654" w:rsidRDefault="0000000C">
      <w:pPr>
        <w:pStyle w:val="WW-Standard"/>
        <w:pBdr>
          <w:top w:val="single" w:sz="8" w:space="0" w:color="000000"/>
          <w:left w:val="single" w:sz="8" w:space="1" w:color="000000"/>
          <w:bottom w:val="single" w:sz="8" w:space="1" w:color="000000"/>
          <w:right w:val="single" w:sz="8" w:space="1" w:color="000000"/>
        </w:pBdr>
        <w:shd w:val="clear" w:color="auto" w:fill="E5E5E5"/>
        <w:spacing w:before="100"/>
        <w:jc w:val="center"/>
      </w:pPr>
      <w:r>
        <w:rPr>
          <w:rFonts w:ascii="Arial" w:hAnsi="Arial" w:cs="Arial"/>
          <w:sz w:val="26"/>
          <w:szCs w:val="26"/>
        </w:rPr>
        <w:t>Prix à partir de</w:t>
      </w:r>
      <w:r>
        <w:rPr>
          <w:rFonts w:ascii="Arial" w:hAnsi="Arial" w:cs="Arial"/>
          <w:b/>
          <w:bCs/>
          <w:sz w:val="22"/>
          <w:szCs w:val="24"/>
        </w:rPr>
        <w:t xml:space="preserve"> </w:t>
      </w:r>
      <w:r w:rsidR="004B3E05">
        <w:rPr>
          <w:rFonts w:ascii="Arial" w:hAnsi="Arial" w:cs="Arial"/>
          <w:b/>
          <w:bCs/>
          <w:sz w:val="22"/>
          <w:szCs w:val="24"/>
        </w:rPr>
        <w:t>270</w:t>
      </w:r>
      <w:r>
        <w:rPr>
          <w:rFonts w:ascii="Arial" w:hAnsi="Arial" w:cs="Arial"/>
          <w:b/>
          <w:bCs/>
          <w:sz w:val="24"/>
          <w:szCs w:val="24"/>
        </w:rPr>
        <w:t xml:space="preserve"> € par personne</w:t>
      </w:r>
    </w:p>
    <w:p w14:paraId="5D3336D4" w14:textId="77777777" w:rsidR="006D2654" w:rsidRDefault="0000000C">
      <w:pPr>
        <w:pStyle w:val="WW-Standard"/>
        <w:pBdr>
          <w:top w:val="single" w:sz="8" w:space="0" w:color="000000"/>
          <w:left w:val="single" w:sz="8" w:space="1" w:color="000000"/>
          <w:bottom w:val="single" w:sz="8" w:space="1" w:color="000000"/>
          <w:right w:val="single" w:sz="8" w:space="1" w:color="000000"/>
        </w:pBdr>
        <w:shd w:val="clear" w:color="auto" w:fill="E5E5E5"/>
        <w:spacing w:before="100"/>
        <w:jc w:val="center"/>
        <w:rPr>
          <w:sz w:val="18"/>
          <w:szCs w:val="18"/>
        </w:rPr>
      </w:pPr>
      <w:r>
        <w:rPr>
          <w:sz w:val="18"/>
          <w:szCs w:val="18"/>
        </w:rPr>
        <w:t>(Programme répondant aux conditions de l’article R211-4 du Code du Tourisme)</w:t>
      </w:r>
    </w:p>
    <w:p w14:paraId="10CB4ADF" w14:textId="77777777" w:rsidR="006D2654" w:rsidRDefault="0000000C">
      <w:pPr>
        <w:pStyle w:val="WW-Standard"/>
      </w:pPr>
      <w:r>
        <w:rPr>
          <w:noProof/>
        </w:rPr>
        <mc:AlternateContent>
          <mc:Choice Requires="wps">
            <w:drawing>
              <wp:anchor distT="0" distB="0" distL="114300" distR="114300" simplePos="0" relativeHeight="251659264" behindDoc="0" locked="0" layoutInCell="1" allowOverlap="1" wp14:anchorId="61393B0F" wp14:editId="6B9B867D">
                <wp:simplePos x="0" y="0"/>
                <wp:positionH relativeFrom="column">
                  <wp:align>center</wp:align>
                </wp:positionH>
                <wp:positionV relativeFrom="margin">
                  <wp:align>top</wp:align>
                </wp:positionV>
                <wp:extent cx="14760" cy="14760"/>
                <wp:effectExtent l="0" t="0" r="0" b="0"/>
                <wp:wrapSquare wrapText="bothSides"/>
                <wp:docPr id="2" name="Cadre1"/>
                <wp:cNvGraphicFramePr/>
                <a:graphic xmlns:a="http://schemas.openxmlformats.org/drawingml/2006/main">
                  <a:graphicData uri="http://schemas.microsoft.com/office/word/2010/wordprocessingShape">
                    <wps:wsp>
                      <wps:cNvSpPr txBox="1"/>
                      <wps:spPr>
                        <a:xfrm>
                          <a:off x="0" y="0"/>
                          <a:ext cx="14760" cy="14760"/>
                        </a:xfrm>
                        <a:prstGeom prst="rect">
                          <a:avLst/>
                        </a:prstGeom>
                        <a:ln>
                          <a:noFill/>
                          <a:prstDash/>
                        </a:ln>
                      </wps:spPr>
                      <wps:txbx>
                        <w:txbxContent>
                          <w:p w14:paraId="7F5635D9" w14:textId="77777777" w:rsidR="006D2654" w:rsidRDefault="006D2654">
                            <w:pPr>
                              <w:pStyle w:val="Framecontentsuser"/>
                            </w:pPr>
                          </w:p>
                        </w:txbxContent>
                      </wps:txbx>
                      <wps:bodyPr vert="horz" wrap="none" lIns="0" tIns="0" rIns="0" bIns="0" compatLnSpc="0">
                        <a:spAutoFit/>
                      </wps:bodyPr>
                    </wps:wsp>
                  </a:graphicData>
                </a:graphic>
              </wp:anchor>
            </w:drawing>
          </mc:Choice>
          <mc:Fallback>
            <w:pict>
              <v:shapetype w14:anchorId="61393B0F" id="_x0000_t202" coordsize="21600,21600" o:spt="202" path="m,l,21600r21600,l21600,xe">
                <v:stroke joinstyle="miter"/>
                <v:path gradientshapeok="t" o:connecttype="rect"/>
              </v:shapetype>
              <v:shape id="Cadre1" o:spid="_x0000_s1026" type="#_x0000_t202" style="position:absolute;margin-left:0;margin-top:0;width:1.15pt;height:1.15pt;z-index:251659264;visibility:visible;mso-wrap-style:none;mso-wrap-distance-left:9pt;mso-wrap-distance-top:0;mso-wrap-distance-right:9pt;mso-wrap-distance-bottom:0;mso-position-horizontal:center;mso-position-horizontal-relative:text;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" filled="f" stroked="f">
                <v:textbox style="mso-fit-shape-to-text:t" inset="0,0,0,0">
                  <w:txbxContent>
                    <w:p w14:paraId="7F5635D9" w14:textId="77777777" w:rsidR="006D2654" w:rsidRDefault="006D2654">
                      <w:pPr>
                        <w:pStyle w:val="Framecontentsuser"/>
                      </w:pPr>
                    </w:p>
                  </w:txbxContent>
                </v:textbox>
                <w10:wrap type="square" anchory="margin"/>
              </v:shape>
            </w:pict>
          </mc:Fallback>
        </mc:AlternateContent>
      </w:r>
    </w:p>
    <w:p w14:paraId="443F2F87" w14:textId="0E4FE7F0" w:rsidR="00F95A11" w:rsidRDefault="00F95A11">
      <w:pPr>
        <w:pStyle w:val="WW-Standard"/>
        <w:rPr>
          <w:rFonts w:ascii="Arial" w:hAnsi="Arial" w:cs="Arial"/>
          <w:b/>
          <w:bCs/>
          <w:szCs w:val="24"/>
        </w:rPr>
      </w:pPr>
    </w:p>
    <w:p w14:paraId="63A020C8" w14:textId="1AFDEC3E" w:rsidR="00F95A11" w:rsidRDefault="00F95A11">
      <w:pPr>
        <w:pStyle w:val="WW-Standard"/>
        <w:rPr>
          <w:rFonts w:ascii="Arial" w:hAnsi="Arial" w:cs="Arial"/>
          <w:b/>
          <w:bCs/>
          <w:szCs w:val="24"/>
        </w:rPr>
      </w:pPr>
    </w:p>
    <w:p w14:paraId="61C88061" w14:textId="77777777" w:rsidR="00F95A11" w:rsidRDefault="00F95A11">
      <w:pPr>
        <w:pStyle w:val="WW-Standard"/>
        <w:rPr>
          <w:rFonts w:ascii="Arial" w:hAnsi="Arial" w:cs="Arial"/>
          <w:b/>
          <w:bCs/>
          <w:szCs w:val="24"/>
        </w:rPr>
      </w:pPr>
    </w:p>
    <w:p w14:paraId="4D295D60" w14:textId="2D3D1290" w:rsidR="006D2654" w:rsidRDefault="0000000C" w:rsidP="009464FA">
      <w:pPr>
        <w:pStyle w:val="WW-Standard"/>
        <w:rPr>
          <w:rFonts w:ascii="Arial" w:hAnsi="Arial" w:cs="Arial"/>
          <w:b/>
          <w:bCs/>
          <w:szCs w:val="24"/>
        </w:rPr>
      </w:pPr>
      <w:r>
        <w:rPr>
          <w:rFonts w:ascii="Arial" w:hAnsi="Arial" w:cs="Arial"/>
          <w:b/>
          <w:bCs/>
          <w:szCs w:val="24"/>
        </w:rPr>
        <w:t xml:space="preserve">Un hébergement </w:t>
      </w:r>
      <w:r w:rsidR="004B3E05">
        <w:rPr>
          <w:rFonts w:ascii="Arial" w:hAnsi="Arial" w:cs="Arial"/>
          <w:b/>
          <w:bCs/>
          <w:szCs w:val="24"/>
        </w:rPr>
        <w:t>au VVF de PORT BAIL</w:t>
      </w:r>
    </w:p>
    <w:p w14:paraId="46F019CB" w14:textId="77777777" w:rsidR="006D2654" w:rsidRDefault="006D2654">
      <w:pPr>
        <w:pStyle w:val="WW-Standard"/>
        <w:rPr>
          <w:rFonts w:ascii="Arial" w:hAnsi="Arial" w:cs="Arial"/>
          <w:b/>
          <w:bCs/>
          <w:sz w:val="24"/>
          <w:szCs w:val="24"/>
          <w:u w:val="single"/>
        </w:rPr>
      </w:pPr>
    </w:p>
    <w:p w14:paraId="7957DEDF" w14:textId="77777777" w:rsidR="0054228C" w:rsidRDefault="0000000C">
      <w:pPr>
        <w:pStyle w:val="WW-Standard"/>
        <w:rPr>
          <w:rFonts w:ascii="Arial" w:hAnsi="Arial" w:cs="Arial"/>
          <w:b/>
        </w:rPr>
      </w:pPr>
      <w:r>
        <w:rPr>
          <w:rFonts w:ascii="Arial" w:hAnsi="Arial" w:cs="Arial"/>
          <w:b/>
          <w:bCs/>
          <w:sz w:val="24"/>
          <w:szCs w:val="24"/>
          <w:u w:val="single"/>
        </w:rPr>
        <w:t>HEBERGEMENT :</w:t>
      </w:r>
      <w:r>
        <w:rPr>
          <w:rFonts w:ascii="Arial" w:hAnsi="Arial" w:cs="Arial"/>
          <w:b/>
        </w:rPr>
        <w:t xml:space="preserve"> </w:t>
      </w:r>
      <w:r>
        <w:rPr>
          <w:rFonts w:ascii="Arial" w:hAnsi="Arial" w:cs="Arial"/>
          <w:b/>
        </w:rPr>
        <w:tab/>
      </w:r>
    </w:p>
    <w:p w14:paraId="0DD203F0" w14:textId="57DDBC4F" w:rsidR="004B3E05" w:rsidRDefault="004B3E05" w:rsidP="004B3E05">
      <w:pPr>
        <w:spacing w:after="6" w:line="259" w:lineRule="auto"/>
        <w:ind w:right="8"/>
        <w:rPr>
          <w:sz w:val="22"/>
        </w:rPr>
      </w:pPr>
      <w:r>
        <w:rPr>
          <w:sz w:val="22"/>
        </w:rPr>
        <w:t xml:space="preserve">VVF de PORT BAIL 3 Avenue Pasteur - 50580 </w:t>
      </w:r>
      <w:proofErr w:type="spellStart"/>
      <w:r>
        <w:rPr>
          <w:sz w:val="22"/>
        </w:rPr>
        <w:t>Port-Bail</w:t>
      </w:r>
      <w:proofErr w:type="spellEnd"/>
      <w:r>
        <w:rPr>
          <w:sz w:val="22"/>
        </w:rPr>
        <w:t xml:space="preserve"> </w:t>
      </w:r>
      <w:proofErr w:type="spellStart"/>
      <w:r>
        <w:rPr>
          <w:sz w:val="22"/>
        </w:rPr>
        <w:t>surMer</w:t>
      </w:r>
      <w:proofErr w:type="spellEnd"/>
      <w:r>
        <w:rPr>
          <w:sz w:val="22"/>
        </w:rPr>
        <w:t xml:space="preserve"> </w:t>
      </w:r>
    </w:p>
    <w:p w14:paraId="7387A606" w14:textId="1782B41B" w:rsidR="004B3E05" w:rsidRDefault="00BD001D" w:rsidP="004B3E05">
      <w:pPr>
        <w:spacing w:after="6" w:line="259" w:lineRule="auto"/>
        <w:ind w:right="8"/>
        <w:rPr>
          <w:sz w:val="22"/>
        </w:rPr>
      </w:pPr>
      <w:r>
        <w:t>+33 4 73 43 00 21</w:t>
      </w:r>
    </w:p>
    <w:p w14:paraId="2F5A9E8D" w14:textId="77777777" w:rsidR="00BD001D" w:rsidRPr="00BD001D" w:rsidRDefault="00BD001D" w:rsidP="004B3E05">
      <w:pPr>
        <w:spacing w:after="6" w:line="259" w:lineRule="auto"/>
        <w:ind w:right="8"/>
        <w:rPr>
          <w:sz w:val="22"/>
        </w:rPr>
      </w:pPr>
    </w:p>
    <w:p w14:paraId="7233AE6C" w14:textId="3E5C919A" w:rsidR="006D2654" w:rsidRDefault="0000000C">
      <w:pPr>
        <w:pStyle w:val="WW-Standard"/>
        <w:jc w:val="both"/>
        <w:rPr>
          <w:rFonts w:ascii="Arial Narrow" w:hAnsi="Arial Narrow"/>
        </w:rPr>
      </w:pPr>
      <w:r>
        <w:rPr>
          <w:rFonts w:ascii="Arial Narrow" w:hAnsi="Arial Narrow" w:cs="Arial"/>
          <w:b/>
          <w:bCs/>
          <w:sz w:val="22"/>
          <w:szCs w:val="24"/>
          <w:u w:val="single"/>
        </w:rPr>
        <w:t xml:space="preserve">TRANSPORT ALLER et </w:t>
      </w:r>
      <w:proofErr w:type="gramStart"/>
      <w:r>
        <w:rPr>
          <w:rFonts w:ascii="Arial Narrow" w:hAnsi="Arial Narrow" w:cs="Arial"/>
          <w:b/>
          <w:bCs/>
          <w:sz w:val="22"/>
          <w:szCs w:val="24"/>
          <w:u w:val="single"/>
        </w:rPr>
        <w:t>RETOUR  </w:t>
      </w:r>
      <w:r>
        <w:rPr>
          <w:rFonts w:ascii="Arial Narrow" w:hAnsi="Arial Narrow" w:cs="Arial"/>
          <w:b/>
          <w:bCs/>
          <w:sz w:val="22"/>
          <w:szCs w:val="24"/>
        </w:rPr>
        <w:t>:</w:t>
      </w:r>
      <w:proofErr w:type="gramEnd"/>
      <w:r>
        <w:rPr>
          <w:rFonts w:ascii="Arial Narrow" w:hAnsi="Arial Narrow" w:cs="Arial"/>
          <w:b/>
          <w:bCs/>
          <w:sz w:val="22"/>
          <w:szCs w:val="24"/>
        </w:rPr>
        <w:t xml:space="preserve"> </w:t>
      </w:r>
      <w:r>
        <w:rPr>
          <w:rFonts w:ascii="Arial Narrow" w:hAnsi="Arial Narrow" w:cs="Arial"/>
          <w:sz w:val="22"/>
          <w:szCs w:val="24"/>
        </w:rPr>
        <w:t>Non inclus dans les prestations ATC Routes du Monde.</w:t>
      </w:r>
    </w:p>
    <w:p w14:paraId="43B75062" w14:textId="77777777" w:rsidR="006D2654" w:rsidRDefault="0000000C">
      <w:pPr>
        <w:pStyle w:val="WW-Standard"/>
        <w:jc w:val="both"/>
        <w:rPr>
          <w:rFonts w:ascii="Arial Narrow" w:hAnsi="Arial Narrow" w:cs="Arial"/>
        </w:rPr>
      </w:pPr>
      <w:r>
        <w:rPr>
          <w:rFonts w:ascii="Arial Narrow" w:hAnsi="Arial Narrow" w:cs="Arial"/>
        </w:rPr>
        <w:t>Le prix ne comprend pas le trajet aller-retour jusqu’au lieu du séjour et les transferts pendant le séjour. Il est prévu que les participants utiliseront leur voiture particulière ; ils sont invités à organiser entre eux un covoiturage.</w:t>
      </w:r>
    </w:p>
    <w:p w14:paraId="3A026647" w14:textId="5CD55B44" w:rsidR="006D2654" w:rsidRDefault="0000000C">
      <w:pPr>
        <w:pStyle w:val="WW-Standard"/>
        <w:rPr>
          <w:rFonts w:ascii="Arial Narrow" w:hAnsi="Arial Narrow" w:cs="Arial"/>
          <w:b/>
        </w:rPr>
      </w:pPr>
      <w:r>
        <w:rPr>
          <w:rFonts w:ascii="Arial Narrow" w:hAnsi="Arial Narrow" w:cs="Arial"/>
          <w:b/>
        </w:rPr>
        <w:t>Aller : Le vendredi 2</w:t>
      </w:r>
      <w:r w:rsidR="004B3E05">
        <w:rPr>
          <w:rFonts w:ascii="Arial Narrow" w:hAnsi="Arial Narrow" w:cs="Arial"/>
          <w:b/>
        </w:rPr>
        <w:t xml:space="preserve">6 </w:t>
      </w:r>
      <w:r>
        <w:rPr>
          <w:rFonts w:ascii="Arial Narrow" w:hAnsi="Arial Narrow" w:cs="Arial"/>
          <w:b/>
        </w:rPr>
        <w:t>septembre 202</w:t>
      </w:r>
      <w:r w:rsidR="004B3E05">
        <w:rPr>
          <w:rFonts w:ascii="Arial Narrow" w:hAnsi="Arial Narrow" w:cs="Arial"/>
          <w:b/>
        </w:rPr>
        <w:t>5</w:t>
      </w:r>
      <w:r>
        <w:rPr>
          <w:rFonts w:ascii="Arial Narrow" w:hAnsi="Arial Narrow" w:cs="Arial"/>
          <w:b/>
        </w:rPr>
        <w:t> :</w:t>
      </w:r>
    </w:p>
    <w:p w14:paraId="091A8198" w14:textId="48F4EEE1" w:rsidR="006D2654" w:rsidRDefault="0000000C">
      <w:pPr>
        <w:pStyle w:val="WW-Standard"/>
        <w:numPr>
          <w:ilvl w:val="0"/>
          <w:numId w:val="5"/>
        </w:numPr>
        <w:rPr>
          <w:rFonts w:ascii="Arial Narrow" w:hAnsi="Arial Narrow"/>
        </w:rPr>
      </w:pPr>
      <w:r>
        <w:rPr>
          <w:rFonts w:ascii="Arial Narrow" w:hAnsi="Arial Narrow" w:cs="Arial"/>
          <w:b/>
        </w:rPr>
        <w:t xml:space="preserve">Départ de </w:t>
      </w:r>
      <w:r>
        <w:rPr>
          <w:rFonts w:ascii="Arial Narrow" w:hAnsi="Arial Narrow" w:cs="Arial"/>
        </w:rPr>
        <w:t>Rouen en voitures pour une arrivée</w:t>
      </w:r>
      <w:r>
        <w:rPr>
          <w:rFonts w:ascii="Arial Narrow" w:hAnsi="Arial Narrow" w:cs="Arial"/>
          <w:b/>
          <w:bCs/>
          <w:w w:val="87"/>
        </w:rPr>
        <w:t xml:space="preserve"> </w:t>
      </w:r>
      <w:r w:rsidR="00471717">
        <w:rPr>
          <w:rFonts w:ascii="Arial Narrow" w:hAnsi="Arial Narrow" w:cs="Arial"/>
          <w:w w:val="87"/>
        </w:rPr>
        <w:t xml:space="preserve">à </w:t>
      </w:r>
      <w:r w:rsidR="00BD001D">
        <w:rPr>
          <w:rFonts w:ascii="Arial Narrow" w:hAnsi="Arial Narrow" w:cs="Arial"/>
          <w:w w:val="87"/>
        </w:rPr>
        <w:t xml:space="preserve">Port Bail </w:t>
      </w:r>
      <w:r w:rsidR="00DF43B9">
        <w:rPr>
          <w:rFonts w:ascii="Arial Narrow" w:hAnsi="Arial Narrow" w:cs="Arial"/>
          <w:w w:val="87"/>
        </w:rPr>
        <w:t>vers 12h00</w:t>
      </w:r>
    </w:p>
    <w:p w14:paraId="58EA68DA" w14:textId="77777777" w:rsidR="006D2654" w:rsidRDefault="006D2654">
      <w:pPr>
        <w:pStyle w:val="WW-Standard"/>
        <w:rPr>
          <w:rFonts w:ascii="Arial Narrow" w:hAnsi="Arial Narrow" w:cs="Arial"/>
        </w:rPr>
      </w:pPr>
    </w:p>
    <w:p w14:paraId="33C55BB9" w14:textId="4277FCA9" w:rsidR="006D2654" w:rsidRDefault="0000000C">
      <w:pPr>
        <w:pStyle w:val="WW-Standard"/>
        <w:rPr>
          <w:rFonts w:ascii="Arial Narrow" w:hAnsi="Arial Narrow" w:cs="Arial"/>
          <w:b/>
        </w:rPr>
      </w:pPr>
      <w:r>
        <w:rPr>
          <w:rFonts w:ascii="Arial Narrow" w:hAnsi="Arial Narrow" w:cs="Arial"/>
          <w:b/>
        </w:rPr>
        <w:t>Retour : Le dimanche 2</w:t>
      </w:r>
      <w:r w:rsidR="00BD001D">
        <w:rPr>
          <w:rFonts w:ascii="Arial Narrow" w:hAnsi="Arial Narrow" w:cs="Arial"/>
          <w:b/>
        </w:rPr>
        <w:t>8</w:t>
      </w:r>
      <w:r>
        <w:rPr>
          <w:rFonts w:ascii="Arial Narrow" w:hAnsi="Arial Narrow" w:cs="Arial"/>
          <w:b/>
        </w:rPr>
        <w:t xml:space="preserve"> septembre 202</w:t>
      </w:r>
      <w:r w:rsidR="00BD001D">
        <w:rPr>
          <w:rFonts w:ascii="Arial Narrow" w:hAnsi="Arial Narrow" w:cs="Arial"/>
          <w:b/>
        </w:rPr>
        <w:t>5</w:t>
      </w:r>
    </w:p>
    <w:p w14:paraId="3EC22130" w14:textId="5FD2848E" w:rsidR="006961DA" w:rsidRDefault="006961DA" w:rsidP="006961DA">
      <w:pPr>
        <w:pStyle w:val="WW-Standard"/>
        <w:numPr>
          <w:ilvl w:val="0"/>
          <w:numId w:val="5"/>
        </w:numPr>
        <w:rPr>
          <w:rFonts w:ascii="Arial Narrow" w:hAnsi="Arial Narrow"/>
        </w:rPr>
      </w:pPr>
      <w:r w:rsidRPr="006961DA">
        <w:rPr>
          <w:rFonts w:ascii="Arial Narrow" w:hAnsi="Arial Narrow" w:cs="Arial"/>
          <w:b/>
        </w:rPr>
        <w:t xml:space="preserve">Départ </w:t>
      </w:r>
      <w:r w:rsidRPr="006961DA">
        <w:rPr>
          <w:rFonts w:ascii="Arial Narrow" w:hAnsi="Arial Narrow" w:cs="Arial"/>
          <w:bCs/>
        </w:rPr>
        <w:t xml:space="preserve">en voitures </w:t>
      </w:r>
      <w:r w:rsidR="00977A21">
        <w:rPr>
          <w:rFonts w:ascii="Arial Narrow" w:hAnsi="Arial Narrow" w:cs="Arial"/>
          <w:bCs/>
        </w:rPr>
        <w:t>d</w:t>
      </w:r>
      <w:r w:rsidR="00471717">
        <w:rPr>
          <w:rFonts w:ascii="Arial Narrow" w:hAnsi="Arial Narrow" w:cs="Arial"/>
          <w:bCs/>
        </w:rPr>
        <w:t xml:space="preserve">e </w:t>
      </w:r>
      <w:r w:rsidR="00BD001D">
        <w:rPr>
          <w:rFonts w:ascii="Arial Narrow" w:hAnsi="Arial Narrow" w:cs="Arial"/>
          <w:bCs/>
        </w:rPr>
        <w:t xml:space="preserve">Port Bail </w:t>
      </w:r>
      <w:r w:rsidRPr="006961DA">
        <w:rPr>
          <w:rFonts w:ascii="Arial Narrow" w:hAnsi="Arial Narrow" w:cs="Arial"/>
          <w:bCs/>
        </w:rPr>
        <w:t>1</w:t>
      </w:r>
      <w:r w:rsidR="00BD001D">
        <w:rPr>
          <w:rFonts w:ascii="Arial Narrow" w:hAnsi="Arial Narrow" w:cs="Arial"/>
          <w:bCs/>
        </w:rPr>
        <w:t>5</w:t>
      </w:r>
      <w:r w:rsidRPr="006961DA">
        <w:rPr>
          <w:rFonts w:ascii="Arial Narrow" w:hAnsi="Arial Narrow" w:cs="Arial"/>
          <w:bCs/>
        </w:rPr>
        <w:t>h pour rejoindre Rouen</w:t>
      </w:r>
    </w:p>
    <w:p w14:paraId="3516A7A7" w14:textId="3880135E" w:rsidR="00F95A11" w:rsidRPr="006961DA" w:rsidRDefault="00F95A11">
      <w:pPr>
        <w:pStyle w:val="WW-Standard"/>
        <w:rPr>
          <w:rFonts w:ascii="Arial Narrow" w:hAnsi="Arial Narrow" w:cs="Arial"/>
          <w:bCs/>
        </w:rPr>
      </w:pPr>
    </w:p>
    <w:p w14:paraId="3A3DC083" w14:textId="3E5DF1EB" w:rsidR="006D2654" w:rsidRDefault="0000000C">
      <w:pPr>
        <w:pStyle w:val="WW-Standard"/>
        <w:rPr>
          <w:rFonts w:ascii="Arial Narrow" w:hAnsi="Arial Narrow"/>
        </w:rPr>
      </w:pPr>
      <w:r>
        <w:rPr>
          <w:rFonts w:ascii="Arial Narrow" w:hAnsi="Arial Narrow" w:cs="Arial"/>
          <w:b/>
          <w:bCs/>
          <w:sz w:val="22"/>
          <w:szCs w:val="24"/>
          <w:u w:val="single"/>
        </w:rPr>
        <w:t>PROGRAMME DU SEJOUR :</w:t>
      </w:r>
    </w:p>
    <w:p w14:paraId="6E0F2C84" w14:textId="77777777" w:rsidR="006D2654" w:rsidRDefault="0000000C">
      <w:pPr>
        <w:pStyle w:val="WW-Standard"/>
        <w:rPr>
          <w:rFonts w:ascii="Arial Narrow" w:hAnsi="Arial Narrow"/>
        </w:rPr>
      </w:pPr>
      <w:r>
        <w:rPr>
          <w:rFonts w:ascii="Arial Narrow" w:hAnsi="Arial Narrow" w:cs="Arial"/>
          <w:b/>
          <w:sz w:val="16"/>
          <w:szCs w:val="16"/>
        </w:rPr>
        <w:tab/>
      </w:r>
      <w:r>
        <w:rPr>
          <w:rFonts w:ascii="Arial Narrow" w:hAnsi="Arial Narrow" w:cs="Arial"/>
        </w:rPr>
        <w:t>3 jours de randonnée.</w:t>
      </w:r>
    </w:p>
    <w:p w14:paraId="572BB65E" w14:textId="6A40EDA3" w:rsidR="006D2654" w:rsidRDefault="0000000C">
      <w:pPr>
        <w:pStyle w:val="WW-Standard"/>
        <w:ind w:left="720"/>
        <w:rPr>
          <w:rFonts w:ascii="Arial Narrow" w:hAnsi="Arial Narrow"/>
        </w:rPr>
      </w:pPr>
      <w:r>
        <w:rPr>
          <w:rFonts w:ascii="Arial Narrow" w:hAnsi="Arial Narrow" w:cs="Arial"/>
          <w:b/>
          <w:bCs/>
        </w:rPr>
        <w:t xml:space="preserve">Le vendredi </w:t>
      </w:r>
      <w:r w:rsidR="00BD001D">
        <w:rPr>
          <w:rFonts w:ascii="Arial Narrow" w:hAnsi="Arial Narrow" w:cs="Arial"/>
          <w:b/>
          <w:bCs/>
        </w:rPr>
        <w:t>26</w:t>
      </w:r>
      <w:r>
        <w:rPr>
          <w:rFonts w:ascii="Arial Narrow" w:hAnsi="Arial Narrow" w:cs="Arial"/>
        </w:rPr>
        <w:t xml:space="preserve"> : </w:t>
      </w:r>
      <w:r>
        <w:rPr>
          <w:rFonts w:ascii="Arial Narrow" w:hAnsi="Arial Narrow" w:cs="Arial"/>
          <w:b/>
          <w:bCs/>
        </w:rPr>
        <w:t>Début de la prestation ATC</w:t>
      </w:r>
      <w:r>
        <w:rPr>
          <w:rFonts w:ascii="Arial Narrow" w:hAnsi="Arial Narrow" w:cs="Arial"/>
        </w:rPr>
        <w:t xml:space="preserve"> ; Accueil </w:t>
      </w:r>
      <w:r w:rsidR="00BD001D">
        <w:rPr>
          <w:rFonts w:ascii="Arial Narrow" w:hAnsi="Arial Narrow" w:cs="Arial"/>
        </w:rPr>
        <w:t>au VVF de Port Bail</w:t>
      </w:r>
      <w:r>
        <w:rPr>
          <w:rFonts w:ascii="Arial Narrow" w:hAnsi="Arial Narrow" w:cs="Arial"/>
        </w:rPr>
        <w:t xml:space="preserve"> à partir de 12h00</w:t>
      </w:r>
    </w:p>
    <w:p w14:paraId="30666596" w14:textId="77777777" w:rsidR="00402A9A" w:rsidRDefault="00402A9A" w:rsidP="00402A9A">
      <w:pPr>
        <w:pStyle w:val="WW-Standard"/>
        <w:rPr>
          <w:rFonts w:ascii="Arial Narrow" w:hAnsi="Arial Narrow" w:cs="Arial Narrow"/>
        </w:rPr>
      </w:pPr>
      <w:r>
        <w:rPr>
          <w:rFonts w:ascii="Arial Narrow" w:hAnsi="Arial Narrow" w:cs="Arial Narrow"/>
        </w:rPr>
        <w:t> Programme du séjour :</w:t>
      </w:r>
    </w:p>
    <w:p w14:paraId="75596CD6" w14:textId="77777777" w:rsidR="00656BF7" w:rsidRPr="00656BF7" w:rsidRDefault="00402A9A" w:rsidP="00656BF7">
      <w:pPr>
        <w:pStyle w:val="WW-Standard"/>
        <w:rPr>
          <w:rFonts w:ascii="Arial Narrow" w:hAnsi="Arial Narrow" w:cs="Arial Narrow"/>
        </w:rPr>
      </w:pPr>
      <w:r w:rsidRPr="00656BF7">
        <w:rPr>
          <w:rFonts w:ascii="Arial Narrow" w:hAnsi="Arial Narrow" w:cs="Arial Narrow"/>
          <w:b/>
          <w:bCs/>
        </w:rPr>
        <w:t>Jour 1 vendredi 2</w:t>
      </w:r>
      <w:r w:rsidR="00BD001D" w:rsidRPr="00656BF7">
        <w:rPr>
          <w:rFonts w:ascii="Arial Narrow" w:hAnsi="Arial Narrow" w:cs="Arial Narrow"/>
          <w:b/>
          <w:bCs/>
        </w:rPr>
        <w:t>6</w:t>
      </w:r>
      <w:r w:rsidRPr="00656BF7">
        <w:rPr>
          <w:rFonts w:ascii="Arial Narrow" w:hAnsi="Arial Narrow" w:cs="Arial Narrow"/>
          <w:b/>
          <w:bCs/>
        </w:rPr>
        <w:t>/09/202</w:t>
      </w:r>
      <w:r w:rsidR="00BD001D" w:rsidRPr="00656BF7">
        <w:rPr>
          <w:rFonts w:ascii="Arial Narrow" w:hAnsi="Arial Narrow" w:cs="Arial Narrow"/>
          <w:b/>
          <w:bCs/>
        </w:rPr>
        <w:t>5</w:t>
      </w:r>
      <w:r w:rsidRPr="00656BF7">
        <w:rPr>
          <w:rFonts w:ascii="Arial Narrow" w:hAnsi="Arial Narrow" w:cs="Arial Narrow"/>
          <w:b/>
          <w:bCs/>
        </w:rPr>
        <w:br/>
      </w:r>
      <w:r w:rsidR="00656BF7" w:rsidRPr="00656BF7">
        <w:rPr>
          <w:rFonts w:ascii="Arial Narrow" w:hAnsi="Arial Narrow" w:cs="Arial Narrow"/>
        </w:rPr>
        <w:t>Rando au départ de Portbail à partir de 13h30 / 14h00</w:t>
      </w:r>
    </w:p>
    <w:p w14:paraId="240CAA31" w14:textId="77777777" w:rsidR="00656BF7" w:rsidRDefault="00656BF7" w:rsidP="00656BF7">
      <w:pPr>
        <w:pStyle w:val="WW-Standard"/>
        <w:rPr>
          <w:rFonts w:ascii="Arial Narrow" w:hAnsi="Arial Narrow" w:cs="Arial Narrow"/>
        </w:rPr>
      </w:pPr>
      <w:r w:rsidRPr="00656BF7">
        <w:rPr>
          <w:rFonts w:ascii="Arial Narrow" w:hAnsi="Arial Narrow" w:cs="Arial Narrow"/>
        </w:rPr>
        <w:t>Sur la côte Ouest du Cotentin, des dunes sauvages aux dunes cultivées, vous rencontrerez une</w:t>
      </w:r>
      <w:r w:rsidRPr="00656BF7">
        <w:rPr>
          <w:rFonts w:ascii="Arial Narrow" w:hAnsi="Arial Narrow" w:cs="Arial Narrow"/>
        </w:rPr>
        <w:br/>
        <w:t>grande variété de milieux dans un environnement peu urbanisé. Au bord de la dune, surplombant</w:t>
      </w:r>
      <w:r w:rsidRPr="00656BF7">
        <w:rPr>
          <w:rFonts w:ascii="Arial Narrow" w:hAnsi="Arial Narrow" w:cs="Arial Narrow"/>
        </w:rPr>
        <w:br/>
        <w:t>le havre de Portbail, le sentier vous offrira un paysage magnifique.</w:t>
      </w:r>
      <w:r w:rsidRPr="00656BF7">
        <w:rPr>
          <w:rFonts w:ascii="Arial Narrow" w:hAnsi="Arial Narrow" w:cs="Arial Narrow"/>
        </w:rPr>
        <w:br/>
        <w:t>Durée 2h 25 Difficulté Facile</w:t>
      </w:r>
      <w:r w:rsidRPr="00656BF7">
        <w:rPr>
          <w:rFonts w:ascii="Arial Narrow" w:hAnsi="Arial Narrow" w:cs="Arial Narrow"/>
        </w:rPr>
        <w:br/>
        <w:t xml:space="preserve">Distance 8,25 km </w:t>
      </w:r>
    </w:p>
    <w:p w14:paraId="02B13E97" w14:textId="6B604CD6" w:rsidR="00656BF7" w:rsidRPr="00656BF7" w:rsidRDefault="00656BF7" w:rsidP="00656BF7">
      <w:pPr>
        <w:pStyle w:val="WW-Standard"/>
        <w:rPr>
          <w:rFonts w:ascii="Arial Narrow" w:hAnsi="Arial Narrow" w:cs="Arial Narrow"/>
        </w:rPr>
      </w:pPr>
      <w:r w:rsidRPr="00656BF7">
        <w:rPr>
          <w:rFonts w:ascii="Arial Narrow" w:hAnsi="Arial Narrow" w:cs="Arial Narrow"/>
        </w:rPr>
        <w:t>Retour point de</w:t>
      </w:r>
      <w:r>
        <w:rPr>
          <w:rFonts w:ascii="Arial Narrow" w:hAnsi="Arial Narrow" w:cs="Arial Narrow"/>
        </w:rPr>
        <w:t xml:space="preserve"> </w:t>
      </w:r>
      <w:r w:rsidRPr="00656BF7">
        <w:rPr>
          <w:rFonts w:ascii="Arial Narrow" w:hAnsi="Arial Narrow" w:cs="Arial Narrow"/>
        </w:rPr>
        <w:t>départ</w:t>
      </w:r>
      <w:r>
        <w:rPr>
          <w:rFonts w:ascii="Arial Narrow" w:hAnsi="Arial Narrow" w:cs="Arial Narrow"/>
        </w:rPr>
        <w:t xml:space="preserve"> </w:t>
      </w:r>
      <w:r w:rsidRPr="00656BF7">
        <w:rPr>
          <w:rFonts w:ascii="Arial Narrow" w:hAnsi="Arial Narrow" w:cs="Arial Narrow"/>
        </w:rPr>
        <w:t>Oui</w:t>
      </w:r>
      <w:r w:rsidRPr="00656BF7">
        <w:rPr>
          <w:rFonts w:ascii="Arial Narrow" w:hAnsi="Arial Narrow" w:cs="Arial Narrow"/>
        </w:rPr>
        <w:br/>
        <w:t>Dénivelé positif 9 m Activité Pédestre</w:t>
      </w:r>
      <w:r w:rsidRPr="00656BF7">
        <w:rPr>
          <w:rFonts w:ascii="Arial Narrow" w:hAnsi="Arial Narrow" w:cs="Arial Narrow"/>
        </w:rPr>
        <w:br/>
        <w:t>Dénivelé négatif 9 m</w:t>
      </w:r>
      <w:r w:rsidRPr="00656BF7">
        <w:rPr>
          <w:rFonts w:ascii="Arial Narrow" w:hAnsi="Arial Narrow" w:cs="Arial Narrow"/>
        </w:rPr>
        <w:br/>
        <w:t>Point haut 16 m Région Cotentin</w:t>
      </w:r>
    </w:p>
    <w:p w14:paraId="64BAC93F" w14:textId="6FF3814C" w:rsidR="00656BF7" w:rsidRDefault="00656BF7" w:rsidP="00656BF7">
      <w:pPr>
        <w:pStyle w:val="WW-Standard"/>
        <w:rPr>
          <w:rFonts w:ascii="Arial Narrow" w:hAnsi="Arial Narrow" w:cs="Arial Narrow"/>
        </w:rPr>
      </w:pPr>
      <w:r w:rsidRPr="00656BF7">
        <w:rPr>
          <w:rFonts w:ascii="Arial Narrow" w:hAnsi="Arial Narrow" w:cs="Arial Narrow"/>
        </w:rPr>
        <w:t>Cette randonnée vous fera découvrir de nombreux paysages aussi variés qu’enchanteurs.</w:t>
      </w:r>
      <w:r>
        <w:rPr>
          <w:rFonts w:ascii="Arial Narrow" w:hAnsi="Arial Narrow" w:cs="Arial Narrow"/>
        </w:rPr>
        <w:t xml:space="preserve"> </w:t>
      </w:r>
      <w:r>
        <w:rPr>
          <w:rFonts w:ascii="Arial Narrow" w:hAnsi="Arial Narrow" w:cs="Arial Narrow"/>
        </w:rPr>
        <w:br/>
      </w:r>
      <w:r w:rsidRPr="00656BF7">
        <w:rPr>
          <w:rFonts w:ascii="Arial Narrow" w:hAnsi="Arial Narrow" w:cs="Arial Narrow"/>
        </w:rPr>
        <w:t>Au rendez-vous : découverte du havre de Port- Bail-sur-mer, dunes de Lindbergh, bocage...Nos conseils de découvertes. Vous allez découvrir des espaces naturels protégés, munissez-vous de jumelles et d’un appareil photo, vous ne serez pas déçus par la diversité des espèces que vous rencontrerez. Des « sorties nature » sont régulièrement organisées par l’Office de Tourisme.</w:t>
      </w:r>
      <w:r>
        <w:rPr>
          <w:rFonts w:ascii="Arial Narrow" w:hAnsi="Arial Narrow" w:cs="Arial Narrow"/>
        </w:rPr>
        <w:t xml:space="preserve"> </w:t>
      </w:r>
      <w:r w:rsidRPr="00656BF7">
        <w:rPr>
          <w:rFonts w:ascii="Arial Narrow" w:hAnsi="Arial Narrow" w:cs="Arial Narrow"/>
        </w:rPr>
        <w:t>Pour une découverte artistique, entrez dans l’église Notre-Dame, c’est un lieu d’expositions temporaires.</w:t>
      </w:r>
      <w:r>
        <w:rPr>
          <w:rFonts w:ascii="Arial Narrow" w:hAnsi="Arial Narrow" w:cs="Arial Narrow"/>
        </w:rPr>
        <w:br/>
      </w:r>
      <w:r w:rsidRPr="00656BF7">
        <w:rPr>
          <w:rFonts w:ascii="Arial Narrow" w:hAnsi="Arial Narrow" w:cs="Arial Narrow"/>
        </w:rPr>
        <w:t xml:space="preserve">Renseignements auprès de l’Office de Tourisme du Cotentin. </w:t>
      </w:r>
    </w:p>
    <w:p w14:paraId="26AB1BE6" w14:textId="77777777" w:rsidR="00554C7B" w:rsidRDefault="00554C7B" w:rsidP="00554C7B">
      <w:pPr>
        <w:pStyle w:val="WW-Standard"/>
        <w:rPr>
          <w:rFonts w:ascii="Arial Narrow" w:hAnsi="Arial Narrow" w:cs="Arial Narrow"/>
        </w:rPr>
      </w:pPr>
      <w:r>
        <w:rPr>
          <w:rFonts w:ascii="Arial Narrow" w:hAnsi="Arial Narrow" w:cs="Arial Narrow"/>
        </w:rPr>
        <w:t>Arrivée en fin d’après-midi, Prise des chambres vers 18h</w:t>
      </w:r>
      <w:r>
        <w:rPr>
          <w:rFonts w:ascii="Arial Narrow" w:hAnsi="Arial Narrow" w:cs="Arial Narrow"/>
        </w:rPr>
        <w:br/>
        <w:t>Repas vers 19h00</w:t>
      </w:r>
    </w:p>
    <w:p w14:paraId="51723D6B" w14:textId="77777777" w:rsidR="00554C7B" w:rsidRPr="00656BF7" w:rsidRDefault="00554C7B" w:rsidP="00656BF7">
      <w:pPr>
        <w:pStyle w:val="WW-Standard"/>
        <w:rPr>
          <w:rFonts w:ascii="Arial Narrow" w:hAnsi="Arial Narrow" w:cs="Arial Narrow"/>
        </w:rPr>
      </w:pPr>
    </w:p>
    <w:p w14:paraId="7D24CFFC" w14:textId="77777777" w:rsidR="00554C7B" w:rsidRDefault="00656BF7" w:rsidP="00554C7B">
      <w:pPr>
        <w:pStyle w:val="WW-Standard"/>
        <w:rPr>
          <w:rFonts w:ascii="Arial Narrow" w:hAnsi="Arial Narrow" w:cs="Arial Narrow"/>
          <w:szCs w:val="36"/>
        </w:rPr>
      </w:pPr>
      <w:r>
        <w:rPr>
          <w:rFonts w:ascii="Arial Narrow" w:hAnsi="Arial Narrow" w:cs="Arial Narrow"/>
          <w:b/>
          <w:bCs/>
        </w:rPr>
        <w:br w:type="column"/>
      </w:r>
      <w:r w:rsidRPr="00656BF7">
        <w:rPr>
          <w:rFonts w:ascii="Arial Narrow" w:hAnsi="Arial Narrow" w:cs="Arial Narrow"/>
          <w:b/>
          <w:bCs/>
        </w:rPr>
        <w:lastRenderedPageBreak/>
        <w:t>Jour 2 samedi 27/09/2025</w:t>
      </w:r>
      <w:r>
        <w:rPr>
          <w:rFonts w:ascii="Arial Narrow" w:hAnsi="Arial Narrow" w:cs="Arial Narrow"/>
        </w:rPr>
        <w:br/>
      </w:r>
      <w:r w:rsidR="00554C7B">
        <w:rPr>
          <w:rFonts w:ascii="Arial Narrow" w:hAnsi="Arial Narrow" w:cs="Arial Narrow"/>
        </w:rPr>
        <w:t>Petit déjeuner</w:t>
      </w:r>
      <w:r w:rsidR="00554C7B">
        <w:rPr>
          <w:rFonts w:ascii="Arial Narrow" w:hAnsi="Arial Narrow" w:cs="Arial Narrow"/>
        </w:rPr>
        <w:br/>
        <w:t>Départ 9h00 en voitures du village vacances</w:t>
      </w:r>
    </w:p>
    <w:p w14:paraId="4BEFF153" w14:textId="631B2E88" w:rsidR="00656BF7" w:rsidRPr="00656BF7" w:rsidRDefault="00554C7B" w:rsidP="00554C7B">
      <w:pPr>
        <w:pStyle w:val="WW-Standard"/>
        <w:rPr>
          <w:rFonts w:ascii="Arial Narrow" w:hAnsi="Arial Narrow" w:cs="Arial Narrow"/>
        </w:rPr>
      </w:pPr>
      <w:r>
        <w:rPr>
          <w:rFonts w:ascii="Arial Narrow" w:hAnsi="Arial Narrow" w:cs="Arial Narrow"/>
          <w:szCs w:val="36"/>
        </w:rPr>
        <w:t xml:space="preserve">Randonnée </w:t>
      </w:r>
      <w:proofErr w:type="gramStart"/>
      <w:r w:rsidR="00656BF7" w:rsidRPr="00656BF7">
        <w:rPr>
          <w:rFonts w:ascii="Arial Narrow" w:hAnsi="Arial Narrow" w:cs="Arial Narrow"/>
        </w:rPr>
        <w:t>Découverte  Cap</w:t>
      </w:r>
      <w:proofErr w:type="gramEnd"/>
      <w:r w:rsidR="00656BF7" w:rsidRPr="00656BF7">
        <w:rPr>
          <w:rFonts w:ascii="Arial Narrow" w:hAnsi="Arial Narrow" w:cs="Arial Narrow"/>
        </w:rPr>
        <w:t xml:space="preserve"> Cotentin</w:t>
      </w:r>
      <w:r w:rsidR="00656BF7" w:rsidRPr="00656BF7">
        <w:rPr>
          <w:rFonts w:ascii="Arial Narrow" w:hAnsi="Arial Narrow" w:cs="Arial Narrow"/>
        </w:rPr>
        <w:br/>
        <w:t>12.98 km</w:t>
      </w:r>
      <w:r w:rsidR="00656BF7" w:rsidRPr="00656BF7">
        <w:rPr>
          <w:rFonts w:ascii="Arial Narrow" w:hAnsi="Arial Narrow" w:cs="Arial Narrow"/>
        </w:rPr>
        <w:br/>
        <w:t>Difficile 4h</w:t>
      </w:r>
      <w:r w:rsidR="00656BF7" w:rsidRPr="00656BF7">
        <w:rPr>
          <w:rFonts w:ascii="Arial Narrow" w:hAnsi="Arial Narrow" w:cs="Arial Narrow"/>
        </w:rPr>
        <w:br/>
        <w:t>292 maxi 139 m</w:t>
      </w:r>
      <w:r w:rsidR="00656BF7" w:rsidRPr="00656BF7">
        <w:rPr>
          <w:rFonts w:ascii="Arial Narrow" w:hAnsi="Arial Narrow" w:cs="Arial Narrow"/>
        </w:rPr>
        <w:br/>
        <w:t>-292 mini 6 m</w:t>
      </w:r>
    </w:p>
    <w:p w14:paraId="52078D9C" w14:textId="7B3D0419" w:rsidR="00656BF7" w:rsidRPr="00656BF7" w:rsidRDefault="00656BF7" w:rsidP="00656BF7">
      <w:pPr>
        <w:pStyle w:val="WW-Standard"/>
        <w:rPr>
          <w:rFonts w:ascii="Arial Narrow" w:hAnsi="Arial Narrow" w:cs="Arial Narrow"/>
        </w:rPr>
      </w:pPr>
      <w:r w:rsidRPr="00656BF7">
        <w:rPr>
          <w:rFonts w:ascii="Arial Narrow" w:hAnsi="Arial Narrow" w:cs="Arial Narrow"/>
        </w:rPr>
        <w:t xml:space="preserve">Vauville et sa plage bénéficient d'un </w:t>
      </w:r>
      <w:r w:rsidRPr="00656BF7">
        <w:rPr>
          <w:rFonts w:ascii="Arial Narrow" w:hAnsi="Arial Narrow" w:cs="Arial Narrow"/>
        </w:rPr>
        <w:t>microclimat</w:t>
      </w:r>
      <w:r w:rsidRPr="00656BF7">
        <w:rPr>
          <w:rFonts w:ascii="Arial Narrow" w:hAnsi="Arial Narrow" w:cs="Arial Narrow"/>
        </w:rPr>
        <w:t xml:space="preserve"> particulièrement doux. Située au bord d'une anse magnifique, on y découvre des panoramas superbes qui attirent les amoureux de la nature. </w:t>
      </w:r>
      <w:r w:rsidRPr="00656BF7">
        <w:rPr>
          <w:rFonts w:ascii="Arial Narrow" w:hAnsi="Arial Narrow" w:cs="Arial Narrow"/>
        </w:rPr>
        <w:br/>
      </w:r>
      <w:r w:rsidRPr="00656BF7">
        <w:rPr>
          <w:rFonts w:ascii="Arial Narrow" w:hAnsi="Arial Narrow" w:cs="Arial Narrow"/>
        </w:rPr>
        <w:t>Pique-nique</w:t>
      </w:r>
      <w:r w:rsidRPr="00656BF7">
        <w:rPr>
          <w:rFonts w:ascii="Arial Narrow" w:hAnsi="Arial Narrow" w:cs="Arial Narrow"/>
        </w:rPr>
        <w:t xml:space="preserve"> à la voiture</w:t>
      </w:r>
    </w:p>
    <w:p w14:paraId="06D08B31" w14:textId="24657545" w:rsidR="00656BF7" w:rsidRPr="00656BF7" w:rsidRDefault="00656BF7" w:rsidP="00656BF7">
      <w:pPr>
        <w:pStyle w:val="WW-Standard"/>
        <w:rPr>
          <w:rFonts w:ascii="Arial Narrow" w:hAnsi="Arial Narrow" w:cs="Arial Narrow"/>
        </w:rPr>
      </w:pPr>
      <w:r>
        <w:rPr>
          <w:rFonts w:ascii="Arial Narrow" w:hAnsi="Arial Narrow" w:cs="Arial Narrow"/>
        </w:rPr>
        <w:t>Après-</w:t>
      </w:r>
      <w:r w:rsidRPr="00656BF7">
        <w:rPr>
          <w:rFonts w:ascii="Arial Narrow" w:hAnsi="Arial Narrow" w:cs="Arial Narrow"/>
        </w:rPr>
        <w:t xml:space="preserve">midi </w:t>
      </w:r>
    </w:p>
    <w:p w14:paraId="67FC7444" w14:textId="77777777" w:rsidR="00554C7B" w:rsidRDefault="00656BF7" w:rsidP="00656BF7">
      <w:pPr>
        <w:pStyle w:val="WW-Standard"/>
        <w:rPr>
          <w:rFonts w:ascii="Arial Narrow" w:hAnsi="Arial Narrow" w:cs="Arial Narrow"/>
        </w:rPr>
      </w:pPr>
      <w:r w:rsidRPr="00656BF7">
        <w:rPr>
          <w:rFonts w:ascii="Arial Narrow" w:hAnsi="Arial Narrow" w:cs="Arial Narrow"/>
        </w:rPr>
        <w:t>Circuit de découverte au départ de Vauville vers le petit Beaumont. Le circuit traverse des paysages de landes maritimes uniques. Il présente des déclivités conséquentes</w:t>
      </w:r>
    </w:p>
    <w:p w14:paraId="09789166" w14:textId="5B053E6D" w:rsidR="00656BF7" w:rsidRPr="00656BF7" w:rsidRDefault="00554C7B" w:rsidP="00656BF7">
      <w:pPr>
        <w:pStyle w:val="WW-Standard"/>
        <w:rPr>
          <w:rFonts w:ascii="Arial Narrow" w:hAnsi="Arial Narrow" w:cs="Arial Narrow"/>
        </w:rPr>
      </w:pPr>
      <w:r>
        <w:rPr>
          <w:rFonts w:ascii="Arial Narrow" w:hAnsi="Arial Narrow" w:cs="Arial Narrow"/>
        </w:rPr>
        <w:t>Repas vers19h00</w:t>
      </w:r>
      <w:r w:rsidR="00656BF7" w:rsidRPr="00656BF7">
        <w:rPr>
          <w:rFonts w:ascii="Arial Narrow" w:hAnsi="Arial Narrow" w:cs="Arial Narrow"/>
        </w:rPr>
        <w:t>.</w:t>
      </w:r>
    </w:p>
    <w:p w14:paraId="37662A40" w14:textId="4CA82630" w:rsidR="00656BF7" w:rsidRPr="00656BF7" w:rsidRDefault="00656BF7" w:rsidP="00656BF7">
      <w:pPr>
        <w:pStyle w:val="WW-Standard"/>
        <w:rPr>
          <w:rFonts w:ascii="Arial Narrow" w:hAnsi="Arial Narrow" w:cs="Arial Narrow"/>
          <w:szCs w:val="36"/>
        </w:rPr>
      </w:pPr>
      <w:r w:rsidRPr="00656BF7">
        <w:rPr>
          <w:rFonts w:ascii="Arial Narrow" w:hAnsi="Arial Narrow" w:cs="Arial Narrow"/>
          <w:b/>
          <w:bCs/>
          <w:szCs w:val="36"/>
        </w:rPr>
        <w:t>Jour 3 dimanche 28/09/2025</w:t>
      </w:r>
      <w:r>
        <w:rPr>
          <w:rFonts w:ascii="Arial Narrow" w:hAnsi="Arial Narrow" w:cs="Arial Narrow"/>
          <w:szCs w:val="36"/>
        </w:rPr>
        <w:br/>
      </w:r>
      <w:r w:rsidR="00554C7B">
        <w:rPr>
          <w:rFonts w:ascii="Arial Narrow" w:hAnsi="Arial Narrow" w:cs="Arial Narrow"/>
          <w:szCs w:val="36"/>
        </w:rPr>
        <w:t xml:space="preserve">Matin : </w:t>
      </w:r>
      <w:r w:rsidR="00554C7B">
        <w:rPr>
          <w:rFonts w:ascii="Arial Narrow" w:hAnsi="Arial Narrow" w:cs="Arial Narrow"/>
          <w:szCs w:val="36"/>
        </w:rPr>
        <w:br/>
        <w:t>Petit déjeuner et casse-croûte emporté</w:t>
      </w:r>
      <w:r w:rsidR="00554C7B">
        <w:rPr>
          <w:rFonts w:ascii="Arial Narrow" w:hAnsi="Arial Narrow" w:cs="Arial Narrow"/>
          <w:szCs w:val="36"/>
        </w:rPr>
        <w:br/>
        <w:t xml:space="preserve">Randonnée </w:t>
      </w:r>
      <w:r w:rsidRPr="00656BF7">
        <w:rPr>
          <w:rFonts w:ascii="Arial Narrow" w:hAnsi="Arial Narrow" w:cs="Arial Narrow"/>
        </w:rPr>
        <w:t xml:space="preserve">Cap de Carteret et dunes perchées </w:t>
      </w:r>
      <w:r w:rsidRPr="00656BF7">
        <w:rPr>
          <w:rFonts w:ascii="Arial Narrow" w:hAnsi="Arial Narrow" w:cs="Arial Narrow"/>
        </w:rPr>
        <w:br/>
        <w:t>Départ : BARNEVILLE-CARTERET</w:t>
      </w:r>
      <w:r w:rsidRPr="00656BF7">
        <w:rPr>
          <w:rFonts w:ascii="Arial Narrow" w:hAnsi="Arial Narrow" w:cs="Arial Narrow"/>
        </w:rPr>
        <w:br/>
        <w:t>9.74 km</w:t>
      </w:r>
      <w:r w:rsidRPr="00656BF7">
        <w:rPr>
          <w:rFonts w:ascii="Arial Narrow" w:hAnsi="Arial Narrow" w:cs="Arial Narrow"/>
        </w:rPr>
        <w:br/>
        <w:t>Facile 2h45</w:t>
      </w:r>
      <w:r w:rsidRPr="00656BF7">
        <w:rPr>
          <w:rFonts w:ascii="Arial Narrow" w:hAnsi="Arial Narrow" w:cs="Arial Narrow"/>
        </w:rPr>
        <w:br/>
        <w:t>99 maxi 73 m</w:t>
      </w:r>
      <w:r w:rsidRPr="00656BF7">
        <w:rPr>
          <w:rFonts w:ascii="Arial Narrow" w:hAnsi="Arial Narrow" w:cs="Arial Narrow"/>
        </w:rPr>
        <w:br/>
        <w:t>-99 mini 7 m</w:t>
      </w:r>
      <w:r w:rsidRPr="00656BF7">
        <w:rPr>
          <w:rFonts w:ascii="Arial Narrow" w:hAnsi="Arial Narrow" w:cs="Arial Narrow"/>
        </w:rPr>
        <w:br/>
        <w:t>Les pieds dans le sable et les yeux à l’horizon pour cette magnifique randonnée dans ce site exceptionnel du cap de</w:t>
      </w:r>
      <w:r w:rsidRPr="00656BF7">
        <w:rPr>
          <w:rFonts w:ascii="Arial Narrow" w:hAnsi="Arial Narrow" w:cs="Arial Narrow"/>
        </w:rPr>
        <w:br/>
        <w:t>Carteret, face aux îles anglo-normandes. Des dunes, des dunes où l’on pourrait facilement se perdre dans ses rêveries…</w:t>
      </w:r>
      <w:r w:rsidRPr="00656BF7">
        <w:rPr>
          <w:rFonts w:ascii="Arial Narrow" w:hAnsi="Arial Narrow" w:cs="Arial Narrow"/>
        </w:rPr>
        <w:br/>
      </w:r>
      <w:r w:rsidRPr="00656BF7">
        <w:rPr>
          <w:rFonts w:ascii="Arial Narrow" w:hAnsi="Arial Narrow" w:cs="Arial Narrow"/>
          <w:u w:val="single"/>
        </w:rPr>
        <w:t>Points remarquables sur le circuit</w:t>
      </w:r>
      <w:r w:rsidRPr="00656BF7">
        <w:rPr>
          <w:rFonts w:ascii="Arial Narrow" w:hAnsi="Arial Narrow" w:cs="Arial Narrow"/>
        </w:rPr>
        <w:t xml:space="preserve"> :</w:t>
      </w:r>
      <w:r w:rsidRPr="00656BF7">
        <w:rPr>
          <w:rFonts w:ascii="Arial Narrow" w:hAnsi="Arial Narrow" w:cs="Arial Narrow"/>
        </w:rPr>
        <w:br/>
        <w:t xml:space="preserve">- A l'ancienne gare, le petit train touristique de Carteret commence son voyage, il va à </w:t>
      </w:r>
      <w:proofErr w:type="spellStart"/>
      <w:r w:rsidRPr="00656BF7">
        <w:rPr>
          <w:rFonts w:ascii="Arial Narrow" w:hAnsi="Arial Narrow" w:cs="Arial Narrow"/>
        </w:rPr>
        <w:t>Port-Bail</w:t>
      </w:r>
      <w:proofErr w:type="spellEnd"/>
      <w:r w:rsidRPr="00656BF7">
        <w:rPr>
          <w:rFonts w:ascii="Arial Narrow" w:hAnsi="Arial Narrow" w:cs="Arial Narrow"/>
        </w:rPr>
        <w:t xml:space="preserve"> à 10 kilomètres de</w:t>
      </w:r>
      <w:r w:rsidRPr="00656BF7">
        <w:rPr>
          <w:rFonts w:ascii="Arial Narrow" w:hAnsi="Arial Narrow" w:cs="Arial Narrow"/>
        </w:rPr>
        <w:br/>
        <w:t>là sur la "Côte des Isles" avec des commentaires pendant le trajet. Le train date de 1930.</w:t>
      </w:r>
      <w:r w:rsidRPr="00656BF7">
        <w:rPr>
          <w:rFonts w:ascii="Arial Narrow" w:hAnsi="Arial Narrow" w:cs="Arial Narrow"/>
        </w:rPr>
        <w:br/>
        <w:t>- Le port de Carteret avec son bassin à flot construit en 1995 accueille plaisanciers et pêcheurs de poissons, mais</w:t>
      </w:r>
      <w:r w:rsidRPr="00656BF7">
        <w:rPr>
          <w:rFonts w:ascii="Arial Narrow" w:hAnsi="Arial Narrow" w:cs="Arial Narrow"/>
        </w:rPr>
        <w:br/>
        <w:t>surtout de crustacés dont le fameux homard de Carteret. Dès 1881, la liaison avec Jersey est mise en place. Aujourd’hui</w:t>
      </w:r>
      <w:r w:rsidRPr="00656BF7">
        <w:rPr>
          <w:rFonts w:ascii="Arial Narrow" w:hAnsi="Arial Narrow" w:cs="Arial Narrow"/>
        </w:rPr>
        <w:br/>
        <w:t>les catamarans à grande vitesse ont remplacé les vapeurs.</w:t>
      </w:r>
      <w:r w:rsidRPr="00656BF7">
        <w:rPr>
          <w:rFonts w:ascii="Arial Narrow" w:hAnsi="Arial Narrow" w:cs="Arial Narrow"/>
        </w:rPr>
        <w:br/>
        <w:t>- L’ancien manoir seigneurial de Carteret du 18è s. est célèbre pour avoir servi de lieu de villégiature</w:t>
      </w:r>
    </w:p>
    <w:p w14:paraId="08B4F0DA" w14:textId="69CDE45D" w:rsidR="00656BF7" w:rsidRPr="00656BF7" w:rsidRDefault="00554C7B" w:rsidP="00656BF7">
      <w:pPr>
        <w:pStyle w:val="WW-Standard"/>
        <w:rPr>
          <w:rFonts w:ascii="Arial Narrow" w:hAnsi="Arial Narrow" w:cs="Arial Narrow"/>
        </w:rPr>
      </w:pPr>
      <w:r w:rsidRPr="00656BF7">
        <w:rPr>
          <w:rFonts w:ascii="Arial Narrow" w:hAnsi="Arial Narrow" w:cs="Arial Narrow"/>
        </w:rPr>
        <w:t>Pique-nique</w:t>
      </w:r>
      <w:r w:rsidR="00656BF7" w:rsidRPr="00656BF7">
        <w:rPr>
          <w:rFonts w:ascii="Arial Narrow" w:hAnsi="Arial Narrow" w:cs="Arial Narrow"/>
        </w:rPr>
        <w:t xml:space="preserve"> à la voiture avant retour.</w:t>
      </w:r>
    </w:p>
    <w:p w14:paraId="1290543F" w14:textId="1ABEB754" w:rsidR="00402A9A" w:rsidRDefault="00402A9A" w:rsidP="00402A9A">
      <w:pPr>
        <w:pStyle w:val="WW-Standard"/>
        <w:rPr>
          <w:rStyle w:val="Policepardfaut1"/>
          <w:rFonts w:ascii="Arial Narrow" w:hAnsi="Arial Narrow" w:cs="Arial Narrow"/>
          <w:b/>
          <w:bCs/>
          <w:sz w:val="22"/>
          <w:szCs w:val="36"/>
        </w:rPr>
      </w:pPr>
      <w:r w:rsidRPr="00554C7B">
        <w:rPr>
          <w:rFonts w:ascii="Arial Narrow" w:hAnsi="Arial Narrow" w:cs="Arial Narrow"/>
          <w:b/>
          <w:bCs/>
          <w:szCs w:val="36"/>
        </w:rPr>
        <w:t>Fin de la prestation ATC</w:t>
      </w:r>
      <w:r>
        <w:rPr>
          <w:rFonts w:ascii="Arial Narrow" w:hAnsi="Arial Narrow" w:cs="Arial Narrow"/>
          <w:szCs w:val="36"/>
        </w:rPr>
        <w:br/>
        <w:t>Retour en soirée</w:t>
      </w:r>
    </w:p>
    <w:p w14:paraId="620DB1B9" w14:textId="77777777" w:rsidR="00156067" w:rsidRDefault="00156067">
      <w:pPr>
        <w:pStyle w:val="WW-Standard"/>
        <w:rPr>
          <w:rFonts w:ascii="Arial Narrow" w:hAnsi="Arial Narrow" w:cs="Arial"/>
          <w:b/>
          <w:bCs/>
          <w:u w:val="single"/>
        </w:rPr>
      </w:pPr>
    </w:p>
    <w:p w14:paraId="06E63B13" w14:textId="29209555" w:rsidR="006D2654" w:rsidRDefault="0000000C">
      <w:pPr>
        <w:pStyle w:val="WW-Standard"/>
        <w:rPr>
          <w:rFonts w:ascii="Arial Narrow" w:hAnsi="Arial Narrow"/>
        </w:rPr>
      </w:pPr>
      <w:r>
        <w:rPr>
          <w:rFonts w:ascii="Arial Narrow" w:hAnsi="Arial Narrow" w:cs="Arial"/>
          <w:b/>
          <w:bCs/>
          <w:u w:val="single"/>
        </w:rPr>
        <w:t>Vos accompagnateurs</w:t>
      </w:r>
      <w:r>
        <w:rPr>
          <w:rFonts w:ascii="Arial Narrow" w:hAnsi="Arial Narrow" w:cs="Arial"/>
        </w:rPr>
        <w:tab/>
      </w:r>
      <w:r>
        <w:rPr>
          <w:rFonts w:ascii="Arial Narrow" w:hAnsi="Arial Narrow" w:cs="Arial"/>
        </w:rPr>
        <w:tab/>
        <w:t xml:space="preserve"> </w:t>
      </w:r>
      <w:r>
        <w:rPr>
          <w:rFonts w:ascii="Arial Narrow" w:hAnsi="Arial Narrow" w:cs="Arial"/>
        </w:rPr>
        <w:tab/>
      </w:r>
    </w:p>
    <w:p w14:paraId="49750D70" w14:textId="2BDB45AE" w:rsidR="006D2654" w:rsidRDefault="00BD001D">
      <w:pPr>
        <w:pStyle w:val="Style"/>
        <w:spacing w:before="100"/>
        <w:rPr>
          <w:rFonts w:ascii="Arial Narrow" w:hAnsi="Arial Narrow" w:cs="Arial"/>
          <w:sz w:val="20"/>
          <w:szCs w:val="20"/>
        </w:rPr>
      </w:pPr>
      <w:r>
        <w:rPr>
          <w:rFonts w:ascii="Arial Narrow" w:hAnsi="Arial Narrow" w:cs="Arial"/>
          <w:b/>
          <w:bCs/>
          <w:sz w:val="20"/>
          <w:szCs w:val="20"/>
        </w:rPr>
        <w:t>Guy GERAULT</w:t>
      </w:r>
      <w:r w:rsidR="0000000C">
        <w:rPr>
          <w:rFonts w:ascii="Arial Narrow" w:hAnsi="Arial Narrow" w:cs="Arial"/>
          <w:sz w:val="20"/>
          <w:szCs w:val="20"/>
        </w:rPr>
        <w:tab/>
      </w:r>
      <w:r>
        <w:rPr>
          <w:rFonts w:ascii="Arial Narrow" w:hAnsi="Arial Narrow" w:cs="Arial"/>
          <w:sz w:val="20"/>
          <w:szCs w:val="20"/>
        </w:rPr>
        <w:tab/>
      </w:r>
      <w:r w:rsidR="0000000C">
        <w:rPr>
          <w:rFonts w:ascii="Wingdings" w:hAnsi="Wingdings" w:cs="Wingdings"/>
          <w:sz w:val="20"/>
          <w:szCs w:val="20"/>
        </w:rPr>
        <w:t></w:t>
      </w:r>
      <w:r w:rsidR="0000000C">
        <w:rPr>
          <w:rFonts w:ascii="Arial Narrow" w:hAnsi="Arial Narrow" w:cs="Arial"/>
          <w:sz w:val="20"/>
          <w:szCs w:val="20"/>
        </w:rPr>
        <w:t>:</w:t>
      </w:r>
      <w:r w:rsidR="006D40A7">
        <w:rPr>
          <w:rFonts w:ascii="Arial Narrow" w:hAnsi="Arial Narrow" w:cs="Arial"/>
          <w:sz w:val="20"/>
          <w:szCs w:val="20"/>
        </w:rPr>
        <w:t xml:space="preserve"> </w:t>
      </w:r>
      <w:r w:rsidR="006D40A7" w:rsidRPr="006D40A7">
        <w:rPr>
          <w:rFonts w:ascii="Arial Narrow" w:hAnsi="Arial Narrow" w:cs="Arial"/>
          <w:sz w:val="20"/>
          <w:szCs w:val="20"/>
        </w:rPr>
        <w:t>(02) 35 70 70 17</w:t>
      </w:r>
      <w:r w:rsidR="0000000C">
        <w:rPr>
          <w:rFonts w:ascii="Arial Narrow" w:hAnsi="Arial Narrow" w:cs="Arial"/>
          <w:sz w:val="20"/>
          <w:szCs w:val="20"/>
        </w:rPr>
        <w:tab/>
      </w:r>
      <w:r w:rsidR="0000000C">
        <w:rPr>
          <w:rFonts w:ascii="Wingdings" w:hAnsi="Wingdings" w:cs="Wingdings"/>
          <w:sz w:val="20"/>
          <w:szCs w:val="20"/>
        </w:rPr>
        <w:t></w:t>
      </w:r>
      <w:r w:rsidR="0000000C">
        <w:rPr>
          <w:rFonts w:ascii="Arial Narrow" w:hAnsi="Arial Narrow" w:cs="Arial"/>
          <w:sz w:val="20"/>
          <w:szCs w:val="20"/>
        </w:rPr>
        <w:t xml:space="preserve">: (06) </w:t>
      </w:r>
      <w:r>
        <w:rPr>
          <w:rFonts w:ascii="Arial Narrow" w:hAnsi="Arial Narrow" w:cs="Arial"/>
          <w:sz w:val="20"/>
          <w:szCs w:val="20"/>
        </w:rPr>
        <w:t>04 02 21 17</w:t>
      </w:r>
    </w:p>
    <w:p w14:paraId="017D86CC" w14:textId="2F181BB7" w:rsidR="00BD001D" w:rsidRDefault="00BD001D" w:rsidP="00BD001D">
      <w:pPr>
        <w:pStyle w:val="Style"/>
        <w:spacing w:before="100"/>
        <w:rPr>
          <w:rFonts w:ascii="Arial Narrow" w:hAnsi="Arial Narrow" w:cs="Arial"/>
          <w:sz w:val="20"/>
          <w:szCs w:val="20"/>
        </w:rPr>
      </w:pPr>
      <w:r>
        <w:rPr>
          <w:rFonts w:ascii="Arial Narrow" w:hAnsi="Arial Narrow" w:cs="Arial"/>
          <w:sz w:val="20"/>
          <w:szCs w:val="20"/>
        </w:rPr>
        <w:t xml:space="preserve">Claude BESSONNET </w:t>
      </w:r>
      <w:r>
        <w:rPr>
          <w:rFonts w:ascii="Arial Narrow" w:hAnsi="Arial Narrow" w:cs="Arial"/>
          <w:sz w:val="20"/>
          <w:szCs w:val="20"/>
        </w:rPr>
        <w:tab/>
      </w:r>
      <w:r>
        <w:rPr>
          <w:rFonts w:ascii="Wingdings" w:hAnsi="Wingdings" w:cs="Wingdings"/>
          <w:sz w:val="20"/>
          <w:szCs w:val="20"/>
        </w:rPr>
        <w:t></w:t>
      </w:r>
      <w:r>
        <w:rPr>
          <w:rFonts w:ascii="Arial Narrow" w:hAnsi="Arial Narrow" w:cs="Arial"/>
          <w:sz w:val="20"/>
          <w:szCs w:val="20"/>
        </w:rPr>
        <w:t>: (02) 35 62 17 60</w:t>
      </w:r>
      <w:r>
        <w:rPr>
          <w:rFonts w:ascii="Arial Narrow" w:hAnsi="Arial Narrow" w:cs="Arial"/>
          <w:sz w:val="20"/>
          <w:szCs w:val="20"/>
        </w:rPr>
        <w:tab/>
      </w:r>
      <w:r>
        <w:rPr>
          <w:rFonts w:ascii="Wingdings" w:hAnsi="Wingdings" w:cs="Wingdings"/>
          <w:sz w:val="20"/>
          <w:szCs w:val="20"/>
        </w:rPr>
        <w:t></w:t>
      </w:r>
      <w:r>
        <w:rPr>
          <w:rFonts w:ascii="Arial Narrow" w:hAnsi="Arial Narrow" w:cs="Arial"/>
          <w:sz w:val="20"/>
          <w:szCs w:val="20"/>
        </w:rPr>
        <w:t>: (06) 47 98 24 27</w:t>
      </w:r>
    </w:p>
    <w:p w14:paraId="4EE310E5" w14:textId="47A9039F" w:rsidR="00BD001D" w:rsidRDefault="00BD001D">
      <w:pPr>
        <w:pStyle w:val="Style"/>
        <w:spacing w:before="100"/>
        <w:rPr>
          <w:rFonts w:ascii="Arial Narrow" w:hAnsi="Arial Narrow"/>
          <w:sz w:val="20"/>
          <w:szCs w:val="20"/>
        </w:rPr>
      </w:pPr>
    </w:p>
    <w:p w14:paraId="72E4F24D" w14:textId="77777777" w:rsidR="00AB697B" w:rsidRDefault="00AB697B">
      <w:pPr>
        <w:pStyle w:val="WW-Standard"/>
        <w:ind w:left="4245" w:hanging="4245"/>
        <w:jc w:val="center"/>
        <w:rPr>
          <w:rFonts w:ascii="Arial Narrow" w:hAnsi="Arial Narrow" w:cs="Arial"/>
          <w:b/>
          <w:bCs/>
        </w:rPr>
      </w:pPr>
    </w:p>
    <w:p w14:paraId="5EA41999" w14:textId="77777777" w:rsidR="00AB697B" w:rsidRDefault="00AB697B">
      <w:pPr>
        <w:pStyle w:val="WW-Standard"/>
        <w:ind w:left="4245" w:hanging="4245"/>
        <w:jc w:val="center"/>
        <w:rPr>
          <w:rFonts w:ascii="Arial Narrow" w:hAnsi="Arial Narrow" w:cs="Arial"/>
          <w:b/>
          <w:bCs/>
        </w:rPr>
      </w:pPr>
    </w:p>
    <w:p w14:paraId="67470104" w14:textId="6774BF0C" w:rsidR="00431CD9" w:rsidRDefault="00431CD9" w:rsidP="00431CD9">
      <w:pPr>
        <w:pStyle w:val="WW-Standard"/>
        <w:ind w:left="4245" w:hanging="4245"/>
        <w:jc w:val="center"/>
        <w:rPr>
          <w:rFonts w:ascii="Arial Narrow" w:hAnsi="Arial Narrow" w:cs="Arial Narrow"/>
        </w:rPr>
      </w:pPr>
      <w:r>
        <w:rPr>
          <w:rFonts w:ascii="Arial Narrow" w:hAnsi="Arial Narrow" w:cs="Arial Narrow"/>
          <w:b/>
          <w:bCs/>
          <w:sz w:val="24"/>
          <w:szCs w:val="24"/>
        </w:rPr>
        <w:t xml:space="preserve">PRIX FORFAITAIRE DU SEJOUR : </w:t>
      </w:r>
      <w:r w:rsidR="00BD001D">
        <w:rPr>
          <w:rFonts w:ascii="Arial Narrow" w:hAnsi="Arial Narrow" w:cs="Arial Narrow"/>
          <w:b/>
          <w:bCs/>
          <w:sz w:val="24"/>
          <w:szCs w:val="24"/>
        </w:rPr>
        <w:t>270</w:t>
      </w:r>
      <w:r>
        <w:rPr>
          <w:rFonts w:ascii="Arial Narrow" w:hAnsi="Arial Narrow" w:cs="Arial Narrow"/>
          <w:b/>
          <w:bCs/>
          <w:sz w:val="24"/>
          <w:szCs w:val="24"/>
        </w:rPr>
        <w:t xml:space="preserve"> € par personne</w:t>
      </w:r>
      <w:r>
        <w:rPr>
          <w:rFonts w:ascii="Arial Narrow" w:hAnsi="Arial Narrow" w:cs="Arial"/>
          <w:b/>
          <w:bCs/>
          <w:sz w:val="24"/>
          <w:szCs w:val="24"/>
        </w:rPr>
        <w:t xml:space="preserve"> sur la base de </w:t>
      </w:r>
      <w:r>
        <w:rPr>
          <w:rFonts w:ascii="Arial Narrow" w:hAnsi="Arial Narrow" w:cs="Arial"/>
          <w:b/>
          <w:bCs/>
          <w:sz w:val="24"/>
          <w:szCs w:val="24"/>
          <w:shd w:val="clear" w:color="auto" w:fill="33CCCC"/>
        </w:rPr>
        <w:t>2</w:t>
      </w:r>
      <w:r w:rsidR="00BD001D">
        <w:rPr>
          <w:rFonts w:ascii="Arial Narrow" w:hAnsi="Arial Narrow" w:cs="Arial"/>
          <w:b/>
          <w:bCs/>
          <w:sz w:val="24"/>
          <w:szCs w:val="24"/>
          <w:shd w:val="clear" w:color="auto" w:fill="33CCCC"/>
        </w:rPr>
        <w:t>0</w:t>
      </w:r>
      <w:r w:rsidR="00E8577A">
        <w:rPr>
          <w:rFonts w:ascii="Arial Narrow" w:hAnsi="Arial Narrow" w:cs="Arial"/>
          <w:b/>
          <w:bCs/>
          <w:sz w:val="24"/>
          <w:szCs w:val="24"/>
          <w:shd w:val="clear" w:color="auto" w:fill="33CCCC"/>
        </w:rPr>
        <w:t xml:space="preserve"> </w:t>
      </w:r>
      <w:r>
        <w:rPr>
          <w:rFonts w:ascii="Arial Narrow" w:hAnsi="Arial Narrow" w:cs="Arial"/>
          <w:b/>
          <w:bCs/>
          <w:sz w:val="24"/>
          <w:szCs w:val="24"/>
          <w:shd w:val="clear" w:color="auto" w:fill="33CCCC"/>
        </w:rPr>
        <w:t>participants</w:t>
      </w:r>
      <w:r>
        <w:rPr>
          <w:rFonts w:ascii="Arial Narrow" w:hAnsi="Arial Narrow" w:cs="Arial"/>
          <w:b/>
          <w:bCs/>
          <w:sz w:val="24"/>
          <w:szCs w:val="24"/>
        </w:rPr>
        <w:t xml:space="preserve"> minimum</w:t>
      </w:r>
    </w:p>
    <w:p w14:paraId="29FEE067" w14:textId="7577328A" w:rsidR="00431CD9" w:rsidRDefault="00431CD9" w:rsidP="00431CD9">
      <w:pPr>
        <w:pStyle w:val="WW-Standard"/>
        <w:widowControl w:val="0"/>
        <w:spacing w:before="40"/>
        <w:ind w:left="-284"/>
        <w:rPr>
          <w:rFonts w:ascii="Arial Narrow" w:hAnsi="Arial Narrow" w:cs="Arial Narrow"/>
        </w:rPr>
      </w:pPr>
      <w:r>
        <w:rPr>
          <w:rFonts w:ascii="Arial Narrow" w:hAnsi="Arial Narrow" w:cs="Arial Narrow"/>
        </w:rPr>
        <w:t xml:space="preserve">Ces prix sont calculés à la date du </w:t>
      </w:r>
      <w:r>
        <w:rPr>
          <w:rFonts w:ascii="Arial Narrow" w:hAnsi="Arial Narrow" w:cs="Arial Narrow"/>
          <w:sz w:val="24"/>
          <w:szCs w:val="24"/>
        </w:rPr>
        <w:t xml:space="preserve">1er </w:t>
      </w:r>
      <w:r w:rsidR="00E8577A">
        <w:rPr>
          <w:rFonts w:ascii="Arial Narrow" w:hAnsi="Arial Narrow" w:cs="Arial Narrow"/>
          <w:sz w:val="24"/>
          <w:szCs w:val="24"/>
        </w:rPr>
        <w:t>novembre 202</w:t>
      </w:r>
      <w:r w:rsidR="00F62A56">
        <w:rPr>
          <w:rFonts w:ascii="Arial Narrow" w:hAnsi="Arial Narrow" w:cs="Arial Narrow"/>
          <w:sz w:val="24"/>
          <w:szCs w:val="24"/>
        </w:rPr>
        <w:t>4</w:t>
      </w:r>
      <w:r>
        <w:rPr>
          <w:rFonts w:ascii="Arial Narrow" w:hAnsi="Arial Narrow" w:cs="Arial Narrow"/>
        </w:rPr>
        <w:t xml:space="preserve"> Conformément aux articles L211-12, R211-8 et R211-9 du Code du Tourisme, les prix prévus au contrat sont révisables à la hausse comme à la baisse pour tenir compte des variations du coût des transports, des redevances, taxes et des taux de change. Vous serez informé de toute hausse du prix total du forfait, au plus tard 20 jours avant le départ pour des séjours de plus de 6 jours ou au plus tard 7 jours avant le départ pour des séjours de 2 à 6 jours. Ces prix sont calculés sur un nombre minimum de participants. Si celui-ci n’est pas atteint, ATC Routes du monde proposera au voyageur un avenant au contrat précisant le nouveau prix par personne.</w:t>
      </w:r>
    </w:p>
    <w:p w14:paraId="31F3A31D" w14:textId="409764B9" w:rsidR="00431CD9" w:rsidRDefault="00431CD9" w:rsidP="00431CD9">
      <w:pPr>
        <w:pStyle w:val="WW-Standard"/>
        <w:widowControl w:val="0"/>
        <w:spacing w:before="40"/>
        <w:ind w:left="-284"/>
        <w:rPr>
          <w:rFonts w:ascii="Arial Narrow" w:hAnsi="Arial Narrow" w:cs="Arial Narrow"/>
          <w:szCs w:val="22"/>
        </w:rPr>
      </w:pPr>
      <w:r>
        <w:rPr>
          <w:rFonts w:ascii="Arial Narrow" w:hAnsi="Arial Narrow" w:cs="Arial Narrow"/>
        </w:rPr>
        <w:br/>
      </w:r>
      <w:r>
        <w:rPr>
          <w:rFonts w:ascii="Arial Narrow" w:hAnsi="Arial Narrow" w:cs="Arial Narrow"/>
          <w:b/>
          <w:szCs w:val="22"/>
          <w:u w:val="single"/>
        </w:rPr>
        <w:t xml:space="preserve">Le prix comprend : </w:t>
      </w:r>
      <w:r>
        <w:rPr>
          <w:rFonts w:ascii="Arial Narrow" w:hAnsi="Arial Narrow" w:cs="Arial Narrow"/>
          <w:b/>
          <w:sz w:val="22"/>
          <w:szCs w:val="22"/>
          <w:u w:val="single"/>
        </w:rPr>
        <w:br/>
      </w:r>
      <w:r>
        <w:rPr>
          <w:rFonts w:ascii="Arial Narrow" w:hAnsi="Arial Narrow" w:cs="Arial Narrow"/>
          <w:szCs w:val="22"/>
        </w:rPr>
        <w:t>Le service et les taxes locales.</w:t>
      </w:r>
    </w:p>
    <w:p w14:paraId="6AC56540" w14:textId="77777777" w:rsidR="00431CD9" w:rsidRDefault="00431CD9" w:rsidP="00431CD9">
      <w:pPr>
        <w:pStyle w:val="WW-Standard"/>
        <w:ind w:left="-284"/>
        <w:jc w:val="both"/>
        <w:rPr>
          <w:rFonts w:ascii="Arial Narrow" w:hAnsi="Arial Narrow" w:cs="Arial Narrow"/>
          <w:szCs w:val="22"/>
        </w:rPr>
      </w:pPr>
      <w:r>
        <w:rPr>
          <w:rFonts w:ascii="Arial Narrow" w:hAnsi="Arial Narrow" w:cs="Arial Narrow"/>
          <w:szCs w:val="22"/>
        </w:rPr>
        <w:t>L'hébergement en village-vacances, logements en chambres 2 personnes / linge et draps fournis.</w:t>
      </w:r>
    </w:p>
    <w:p w14:paraId="280EB5B9" w14:textId="77777777" w:rsidR="00E8577A" w:rsidRDefault="00431CD9" w:rsidP="00602FFB">
      <w:pPr>
        <w:pStyle w:val="WW-Standard"/>
        <w:ind w:left="-284"/>
        <w:rPr>
          <w:rFonts w:ascii="Arial Narrow" w:hAnsi="Arial Narrow" w:cs="Arial Narrow"/>
          <w:szCs w:val="22"/>
        </w:rPr>
      </w:pPr>
      <w:r>
        <w:rPr>
          <w:rFonts w:ascii="Arial Narrow" w:hAnsi="Arial Narrow" w:cs="Arial Narrow"/>
          <w:szCs w:val="22"/>
        </w:rPr>
        <w:t xml:space="preserve">La pension complète du dîner du </w:t>
      </w:r>
      <w:r w:rsidR="00602FFB">
        <w:rPr>
          <w:rFonts w:ascii="Arial Narrow" w:hAnsi="Arial Narrow" w:cs="Arial Narrow"/>
          <w:szCs w:val="22"/>
        </w:rPr>
        <w:t>2</w:t>
      </w:r>
      <w:r w:rsidR="00E8577A">
        <w:rPr>
          <w:rFonts w:ascii="Arial Narrow" w:hAnsi="Arial Narrow" w:cs="Arial Narrow"/>
          <w:szCs w:val="22"/>
        </w:rPr>
        <w:t>6</w:t>
      </w:r>
      <w:r w:rsidR="00602FFB">
        <w:rPr>
          <w:rFonts w:ascii="Arial Narrow" w:hAnsi="Arial Narrow" w:cs="Arial Narrow"/>
          <w:szCs w:val="22"/>
        </w:rPr>
        <w:t xml:space="preserve"> septembre</w:t>
      </w:r>
      <w:r>
        <w:rPr>
          <w:rFonts w:ascii="Arial Narrow" w:hAnsi="Arial Narrow" w:cs="Arial Narrow"/>
          <w:szCs w:val="22"/>
        </w:rPr>
        <w:t xml:space="preserve">, jour d'arrivée au </w:t>
      </w:r>
      <w:r w:rsidR="00E8577A">
        <w:rPr>
          <w:rFonts w:ascii="Arial Narrow" w:hAnsi="Arial Narrow" w:cs="Arial Narrow"/>
          <w:szCs w:val="22"/>
        </w:rPr>
        <w:t>déjeuner</w:t>
      </w:r>
      <w:r>
        <w:rPr>
          <w:rFonts w:ascii="Arial Narrow" w:hAnsi="Arial Narrow" w:cs="Arial Narrow"/>
          <w:szCs w:val="22"/>
        </w:rPr>
        <w:t xml:space="preserve"> du jour de départ, le </w:t>
      </w:r>
      <w:r w:rsidR="00602FFB">
        <w:rPr>
          <w:rFonts w:ascii="Arial Narrow" w:hAnsi="Arial Narrow" w:cs="Arial Narrow"/>
          <w:szCs w:val="22"/>
        </w:rPr>
        <w:t>2</w:t>
      </w:r>
      <w:r w:rsidR="00E8577A">
        <w:rPr>
          <w:rFonts w:ascii="Arial Narrow" w:hAnsi="Arial Narrow" w:cs="Arial Narrow"/>
          <w:szCs w:val="22"/>
        </w:rPr>
        <w:t>8</w:t>
      </w:r>
      <w:r w:rsidR="00602FFB">
        <w:rPr>
          <w:rFonts w:ascii="Arial Narrow" w:hAnsi="Arial Narrow" w:cs="Arial Narrow"/>
          <w:szCs w:val="22"/>
        </w:rPr>
        <w:t xml:space="preserve"> septembre</w:t>
      </w:r>
      <w:r>
        <w:rPr>
          <w:rFonts w:ascii="Arial Narrow" w:hAnsi="Arial Narrow" w:cs="Arial Narrow"/>
          <w:szCs w:val="22"/>
        </w:rPr>
        <w:t xml:space="preserve"> </w:t>
      </w:r>
    </w:p>
    <w:p w14:paraId="31CA40A9" w14:textId="11132F6A" w:rsidR="00431CD9" w:rsidRDefault="00431CD9" w:rsidP="00602FFB">
      <w:pPr>
        <w:pStyle w:val="WW-Standard"/>
        <w:ind w:left="-284"/>
        <w:rPr>
          <w:rFonts w:ascii="Arial Narrow" w:hAnsi="Arial Narrow" w:cs="Arial Narrow"/>
          <w:szCs w:val="22"/>
        </w:rPr>
      </w:pPr>
      <w:r>
        <w:rPr>
          <w:rFonts w:ascii="Arial Narrow" w:hAnsi="Arial Narrow" w:cs="Arial Narrow"/>
          <w:szCs w:val="22"/>
        </w:rPr>
        <w:t>L’assurance assistance-rapatriement</w:t>
      </w:r>
    </w:p>
    <w:p w14:paraId="371F6957" w14:textId="77777777" w:rsidR="00431CD9" w:rsidRDefault="00431CD9" w:rsidP="00431CD9">
      <w:pPr>
        <w:pStyle w:val="WW-Standard"/>
        <w:ind w:left="-284"/>
        <w:jc w:val="both"/>
        <w:rPr>
          <w:rFonts w:ascii="Arial Narrow" w:hAnsi="Arial Narrow" w:cs="Arial Narrow"/>
          <w:szCs w:val="22"/>
        </w:rPr>
      </w:pPr>
      <w:r>
        <w:rPr>
          <w:rFonts w:ascii="Arial Narrow" w:hAnsi="Arial Narrow" w:cs="Arial Narrow"/>
          <w:szCs w:val="22"/>
        </w:rPr>
        <w:t>La présence d’accompagnateurs ATC</w:t>
      </w:r>
    </w:p>
    <w:p w14:paraId="4B18EF31" w14:textId="0B0687A1" w:rsidR="00431CD9" w:rsidRPr="00640FB5" w:rsidRDefault="00431CD9" w:rsidP="00431CD9">
      <w:pPr>
        <w:pStyle w:val="WW-Standard"/>
        <w:ind w:left="-284"/>
        <w:rPr>
          <w:rFonts w:ascii="Arial Narrow" w:hAnsi="Arial Narrow" w:cs="Arial Narrow"/>
          <w:szCs w:val="22"/>
        </w:rPr>
      </w:pPr>
      <w:r>
        <w:rPr>
          <w:rFonts w:ascii="Arial Narrow" w:hAnsi="Arial Narrow" w:cs="Arial Narrow"/>
          <w:szCs w:val="22"/>
        </w:rPr>
        <w:t>Le prix comprend la fourniture des draps et linge de toilette ainsi que le ménage de fin de séjour.</w:t>
      </w:r>
      <w:r>
        <w:rPr>
          <w:rFonts w:ascii="Arial Narrow" w:hAnsi="Arial Narrow" w:cs="Arial Narrow"/>
          <w:szCs w:val="22"/>
        </w:rPr>
        <w:br/>
      </w:r>
      <w:r w:rsidRPr="00640FB5">
        <w:rPr>
          <w:rFonts w:ascii="Arial Narrow" w:hAnsi="Arial Narrow" w:cs="Arial Narrow"/>
          <w:szCs w:val="22"/>
        </w:rPr>
        <w:t>La pension complète, du repas</w:t>
      </w:r>
      <w:r>
        <w:rPr>
          <w:rFonts w:ascii="Arial Narrow" w:hAnsi="Arial Narrow" w:cs="Arial Narrow"/>
          <w:szCs w:val="22"/>
        </w:rPr>
        <w:t>,</w:t>
      </w:r>
      <w:r w:rsidRPr="00640FB5">
        <w:rPr>
          <w:rFonts w:ascii="Arial Narrow" w:hAnsi="Arial Narrow" w:cs="Arial Narrow"/>
          <w:szCs w:val="22"/>
        </w:rPr>
        <w:t xml:space="preserve"> Diner du jou</w:t>
      </w:r>
      <w:r>
        <w:rPr>
          <w:rFonts w:ascii="Arial Narrow" w:hAnsi="Arial Narrow" w:cs="Arial Narrow"/>
          <w:szCs w:val="22"/>
        </w:rPr>
        <w:t>r</w:t>
      </w:r>
      <w:r w:rsidRPr="00640FB5">
        <w:rPr>
          <w:rFonts w:ascii="Arial Narrow" w:hAnsi="Arial Narrow" w:cs="Arial Narrow"/>
          <w:szCs w:val="22"/>
        </w:rPr>
        <w:t xml:space="preserve"> au </w:t>
      </w:r>
      <w:r>
        <w:rPr>
          <w:rFonts w:ascii="Arial Narrow" w:hAnsi="Arial Narrow" w:cs="Arial Narrow"/>
          <w:szCs w:val="22"/>
        </w:rPr>
        <w:t>déjeuner</w:t>
      </w:r>
      <w:r w:rsidRPr="00640FB5">
        <w:rPr>
          <w:rFonts w:ascii="Arial Narrow" w:hAnsi="Arial Narrow" w:cs="Arial Narrow"/>
          <w:szCs w:val="22"/>
        </w:rPr>
        <w:t xml:space="preserve"> du jour </w:t>
      </w:r>
      <w:r w:rsidR="00602FFB">
        <w:rPr>
          <w:rFonts w:ascii="Arial Narrow" w:hAnsi="Arial Narrow" w:cs="Arial Narrow"/>
          <w:szCs w:val="22"/>
        </w:rPr>
        <w:t>3</w:t>
      </w:r>
      <w:r w:rsidRPr="00640FB5">
        <w:rPr>
          <w:rFonts w:ascii="Arial Narrow" w:hAnsi="Arial Narrow" w:cs="Arial Narrow"/>
          <w:szCs w:val="22"/>
        </w:rPr>
        <w:t xml:space="preserve"> </w:t>
      </w:r>
    </w:p>
    <w:p w14:paraId="2414F33B" w14:textId="76F2A506" w:rsidR="00431CD9" w:rsidRDefault="00431CD9" w:rsidP="00431CD9">
      <w:pPr>
        <w:pStyle w:val="WW-Standard"/>
        <w:pBdr>
          <w:top w:val="single" w:sz="4" w:space="1" w:color="000080"/>
          <w:left w:val="single" w:sz="4" w:space="4" w:color="000080"/>
          <w:bottom w:val="single" w:sz="4" w:space="1" w:color="000080"/>
          <w:right w:val="single" w:sz="4" w:space="4" w:color="000080"/>
        </w:pBdr>
        <w:ind w:left="-284"/>
        <w:jc w:val="both"/>
        <w:rPr>
          <w:rFonts w:ascii="Arial Narrow" w:hAnsi="Arial Narrow" w:cs="Arial Narrow"/>
          <w:sz w:val="8"/>
          <w:szCs w:val="8"/>
        </w:rPr>
      </w:pPr>
      <w:r>
        <w:rPr>
          <w:rFonts w:ascii="Arial Narrow" w:hAnsi="Arial Narrow" w:cs="Arial Narrow"/>
          <w:szCs w:val="22"/>
        </w:rPr>
        <w:t>Les repas du soir sont servis au restaurant</w:t>
      </w:r>
      <w:r w:rsidRPr="005F5130">
        <w:rPr>
          <w:rFonts w:ascii="Arial Narrow" w:hAnsi="Arial Narrow" w:cs="Arial Narrow"/>
          <w:szCs w:val="22"/>
        </w:rPr>
        <w:t xml:space="preserve"> </w:t>
      </w:r>
      <w:r w:rsidR="00602FFB">
        <w:rPr>
          <w:rFonts w:ascii="Arial Narrow" w:hAnsi="Arial Narrow" w:cs="Arial Narrow"/>
          <w:szCs w:val="22"/>
        </w:rPr>
        <w:t xml:space="preserve">du </w:t>
      </w:r>
      <w:r w:rsidR="00E8577A">
        <w:rPr>
          <w:rFonts w:ascii="Arial Narrow" w:hAnsi="Arial Narrow" w:cs="Arial Narrow"/>
          <w:szCs w:val="22"/>
        </w:rPr>
        <w:t>VVF</w:t>
      </w:r>
      <w:r>
        <w:rPr>
          <w:rFonts w:ascii="Arial Narrow" w:hAnsi="Arial Narrow" w:cs="Arial Narrow"/>
          <w:szCs w:val="22"/>
        </w:rPr>
        <w:t xml:space="preserve"> Les repas du midi </w:t>
      </w:r>
      <w:r w:rsidR="00E8577A">
        <w:rPr>
          <w:rFonts w:ascii="Arial Narrow" w:hAnsi="Arial Narrow" w:cs="Arial Narrow"/>
          <w:szCs w:val="22"/>
        </w:rPr>
        <w:t xml:space="preserve">peuvent être </w:t>
      </w:r>
      <w:r>
        <w:rPr>
          <w:rFonts w:ascii="Arial Narrow" w:hAnsi="Arial Narrow" w:cs="Arial Narrow"/>
          <w:szCs w:val="22"/>
        </w:rPr>
        <w:t xml:space="preserve">fournis sous la forme de paniers repas froids à emporter. Les petits déjeuners sont servis au restaurant </w:t>
      </w:r>
      <w:r w:rsidR="00602FFB">
        <w:rPr>
          <w:rFonts w:ascii="Arial Narrow" w:hAnsi="Arial Narrow" w:cs="Arial Narrow"/>
          <w:szCs w:val="22"/>
        </w:rPr>
        <w:t xml:space="preserve">du </w:t>
      </w:r>
      <w:r w:rsidR="00E8577A">
        <w:rPr>
          <w:rFonts w:ascii="Arial Narrow" w:hAnsi="Arial Narrow" w:cs="Arial Narrow"/>
          <w:szCs w:val="22"/>
        </w:rPr>
        <w:t>VVF</w:t>
      </w:r>
    </w:p>
    <w:p w14:paraId="52C3E17E" w14:textId="77777777" w:rsidR="00431CD9" w:rsidRDefault="00431CD9" w:rsidP="00431CD9">
      <w:pPr>
        <w:pStyle w:val="WW-Standard"/>
        <w:ind w:left="-284"/>
        <w:jc w:val="both"/>
        <w:rPr>
          <w:rFonts w:ascii="Arial Narrow" w:hAnsi="Arial Narrow" w:cs="Arial Narrow"/>
          <w:sz w:val="8"/>
          <w:szCs w:val="8"/>
        </w:rPr>
      </w:pPr>
    </w:p>
    <w:p w14:paraId="3FAE8E6B" w14:textId="218BC871" w:rsidR="00431CD9" w:rsidRDefault="00554C7B" w:rsidP="00431CD9">
      <w:pPr>
        <w:pStyle w:val="WW-Standard"/>
        <w:widowControl w:val="0"/>
        <w:spacing w:before="40"/>
        <w:ind w:left="-284"/>
        <w:rPr>
          <w:rFonts w:ascii="Arial Narrow" w:hAnsi="Arial Narrow" w:cs="Arial Narrow"/>
        </w:rPr>
      </w:pPr>
      <w:r>
        <w:rPr>
          <w:rFonts w:ascii="Arial Narrow" w:hAnsi="Arial Narrow" w:cs="Arial Narrow"/>
          <w:b/>
          <w:szCs w:val="22"/>
          <w:u w:val="single"/>
        </w:rPr>
        <w:br w:type="column"/>
      </w:r>
      <w:r w:rsidR="00431CD9">
        <w:rPr>
          <w:rFonts w:ascii="Arial Narrow" w:hAnsi="Arial Narrow" w:cs="Arial Narrow"/>
          <w:b/>
          <w:szCs w:val="22"/>
          <w:u w:val="single"/>
        </w:rPr>
        <w:lastRenderedPageBreak/>
        <w:t>Le prix ne comprend pas :</w:t>
      </w:r>
    </w:p>
    <w:p w14:paraId="269A6B13" w14:textId="77777777" w:rsidR="00431CD9" w:rsidRDefault="00431CD9" w:rsidP="00431CD9">
      <w:pPr>
        <w:pStyle w:val="WW-Standard"/>
        <w:widowControl w:val="0"/>
        <w:spacing w:before="40"/>
        <w:ind w:left="-284" w:right="-284"/>
        <w:jc w:val="both"/>
        <w:rPr>
          <w:rFonts w:ascii="Arial Narrow" w:hAnsi="Arial Narrow" w:cs="Arial Narrow"/>
          <w:szCs w:val="22"/>
        </w:rPr>
      </w:pPr>
      <w:r>
        <w:rPr>
          <w:rFonts w:ascii="Arial Narrow" w:hAnsi="Arial Narrow" w:cs="Arial Narrow"/>
        </w:rPr>
        <w:t>Le coût des</w:t>
      </w:r>
      <w:r>
        <w:rPr>
          <w:rFonts w:ascii="Arial Narrow" w:hAnsi="Arial Narrow" w:cs="Arial Narrow"/>
          <w:szCs w:val="22"/>
        </w:rPr>
        <w:t xml:space="preserve"> visites optionnelles.</w:t>
      </w:r>
    </w:p>
    <w:p w14:paraId="0D0A8754" w14:textId="77777777" w:rsidR="00431CD9" w:rsidRDefault="00431CD9" w:rsidP="00431CD9">
      <w:pPr>
        <w:pStyle w:val="WW-Standard"/>
        <w:widowControl w:val="0"/>
        <w:spacing w:before="40"/>
        <w:ind w:left="-284" w:right="-284"/>
        <w:jc w:val="both"/>
        <w:rPr>
          <w:rFonts w:ascii="Arial Narrow" w:hAnsi="Arial Narrow" w:cs="Arial Narrow"/>
          <w:szCs w:val="22"/>
        </w:rPr>
      </w:pPr>
      <w:r>
        <w:rPr>
          <w:rFonts w:ascii="Arial Narrow" w:hAnsi="Arial Narrow" w:cs="Arial Narrow"/>
          <w:szCs w:val="22"/>
        </w:rPr>
        <w:t>Les boissons et d</w:t>
      </w:r>
      <w:r>
        <w:rPr>
          <w:rFonts w:ascii="Arial Narrow" w:hAnsi="Arial Narrow"/>
        </w:rPr>
        <w:t>épenses à caractère personnel.</w:t>
      </w:r>
    </w:p>
    <w:p w14:paraId="67F669AB" w14:textId="77777777" w:rsidR="00431CD9" w:rsidRDefault="00431CD9" w:rsidP="00431CD9">
      <w:pPr>
        <w:pStyle w:val="WW-Standard"/>
        <w:ind w:left="-284"/>
        <w:jc w:val="both"/>
        <w:rPr>
          <w:rFonts w:ascii="Arial Narrow" w:hAnsi="Arial Narrow" w:cs="Arial Narrow"/>
          <w:szCs w:val="22"/>
        </w:rPr>
      </w:pPr>
      <w:r>
        <w:rPr>
          <w:rFonts w:ascii="Arial Narrow" w:hAnsi="Arial Narrow" w:cs="Arial Narrow"/>
          <w:szCs w:val="22"/>
        </w:rPr>
        <w:t>Le port des bagages</w:t>
      </w:r>
    </w:p>
    <w:p w14:paraId="7340C240" w14:textId="77777777" w:rsidR="00431CD9" w:rsidRDefault="00431CD9" w:rsidP="00431CD9">
      <w:pPr>
        <w:pStyle w:val="WW-Standard"/>
        <w:ind w:left="-284"/>
        <w:jc w:val="both"/>
        <w:rPr>
          <w:rFonts w:ascii="Arial Narrow" w:hAnsi="Arial Narrow" w:cs="Arial Narrow"/>
          <w:szCs w:val="22"/>
        </w:rPr>
      </w:pPr>
      <w:r>
        <w:rPr>
          <w:rFonts w:ascii="Arial Narrow" w:hAnsi="Arial Narrow" w:cs="Arial Narrow"/>
          <w:szCs w:val="22"/>
        </w:rPr>
        <w:t>Le transport pour rejoindre le lieu du séjour et les transports sur place</w:t>
      </w:r>
    </w:p>
    <w:p w14:paraId="1668F821" w14:textId="77777777" w:rsidR="00431CD9" w:rsidRDefault="00431CD9" w:rsidP="00431CD9">
      <w:pPr>
        <w:pStyle w:val="WW-Standard"/>
        <w:ind w:left="-284"/>
        <w:jc w:val="both"/>
        <w:rPr>
          <w:rFonts w:ascii="Arial Narrow" w:hAnsi="Arial Narrow" w:cs="Arial Narrow"/>
          <w:b/>
          <w:bCs/>
          <w:szCs w:val="22"/>
        </w:rPr>
      </w:pPr>
      <w:r>
        <w:rPr>
          <w:rFonts w:ascii="Arial Narrow" w:hAnsi="Arial Narrow" w:cs="Arial Narrow"/>
          <w:szCs w:val="22"/>
        </w:rPr>
        <w:t>L’assurance assistance-rapatriement</w:t>
      </w:r>
    </w:p>
    <w:p w14:paraId="5403CC99" w14:textId="3F465E20" w:rsidR="00431CD9" w:rsidRDefault="00431CD9" w:rsidP="00431CD9">
      <w:pPr>
        <w:pStyle w:val="WW-Standard"/>
        <w:autoSpaceDE w:val="0"/>
        <w:ind w:left="-284" w:right="-284"/>
        <w:jc w:val="both"/>
        <w:rPr>
          <w:rFonts w:ascii="Arial Narrow" w:hAnsi="Arial Narrow" w:cs="Arial Narrow"/>
          <w:b/>
          <w:bCs/>
          <w:szCs w:val="22"/>
        </w:rPr>
      </w:pPr>
      <w:r>
        <w:rPr>
          <w:rFonts w:ascii="Arial Narrow" w:hAnsi="Arial Narrow" w:cs="Arial Narrow"/>
          <w:b/>
          <w:bCs/>
          <w:szCs w:val="22"/>
        </w:rPr>
        <w:t xml:space="preserve">L’assurance couvrant l’annulation, l’interruption de séjour, les bagages, avec garanties </w:t>
      </w:r>
      <w:proofErr w:type="gramStart"/>
      <w:r>
        <w:rPr>
          <w:rFonts w:ascii="Arial Narrow" w:hAnsi="Arial Narrow" w:cs="Arial Narrow"/>
          <w:b/>
          <w:bCs/>
          <w:szCs w:val="22"/>
        </w:rPr>
        <w:t>COVID:</w:t>
      </w:r>
      <w:proofErr w:type="gramEnd"/>
      <w:r>
        <w:rPr>
          <w:rFonts w:ascii="Arial Narrow" w:hAnsi="Arial Narrow" w:cs="Arial Narrow"/>
          <w:b/>
          <w:bCs/>
          <w:szCs w:val="22"/>
        </w:rPr>
        <w:t xml:space="preserve"> 3%/ personne du prix total du voyage </w:t>
      </w:r>
      <w:r>
        <w:rPr>
          <w:rFonts w:ascii="Arial Narrow" w:hAnsi="Arial Narrow" w:cs="Arial Narrow"/>
          <w:b/>
          <w:bCs/>
          <w:szCs w:val="22"/>
        </w:rPr>
        <w:br/>
        <w:t>(</w:t>
      </w:r>
      <w:r w:rsidR="00E8577A">
        <w:rPr>
          <w:rFonts w:ascii="Arial Narrow" w:hAnsi="Arial Narrow" w:cs="Arial Narrow"/>
          <w:b/>
          <w:bCs/>
          <w:szCs w:val="22"/>
        </w:rPr>
        <w:t xml:space="preserve">minimum </w:t>
      </w:r>
      <w:r w:rsidR="00D75C0C">
        <w:rPr>
          <w:rFonts w:ascii="Arial Narrow" w:hAnsi="Arial Narrow" w:cs="Arial Narrow"/>
          <w:b/>
          <w:bCs/>
          <w:szCs w:val="22"/>
        </w:rPr>
        <w:t>10€</w:t>
      </w:r>
      <w:r>
        <w:rPr>
          <w:rFonts w:ascii="Arial Narrow" w:hAnsi="Arial Narrow" w:cs="Arial Narrow"/>
          <w:b/>
          <w:bCs/>
          <w:szCs w:val="22"/>
        </w:rPr>
        <w:t xml:space="preserve">/personne), </w:t>
      </w:r>
      <w:r>
        <w:rPr>
          <w:rFonts w:ascii="Arial Narrow" w:hAnsi="Arial Narrow" w:cs="Arial Narrow"/>
          <w:b/>
          <w:bCs/>
          <w:szCs w:val="22"/>
          <w:u w:val="single"/>
        </w:rPr>
        <w:t>à souscrire lors de l’inscription au voyage</w:t>
      </w:r>
      <w:r>
        <w:rPr>
          <w:rFonts w:ascii="Arial Narrow" w:hAnsi="Arial Narrow" w:cs="Arial Narrow"/>
          <w:b/>
          <w:bCs/>
          <w:szCs w:val="22"/>
        </w:rPr>
        <w:t>.</w:t>
      </w:r>
    </w:p>
    <w:p w14:paraId="30CCF5C8" w14:textId="77777777" w:rsidR="00431CD9" w:rsidRDefault="00431CD9" w:rsidP="00431CD9">
      <w:pPr>
        <w:pStyle w:val="WW-Standard"/>
        <w:autoSpaceDE w:val="0"/>
        <w:ind w:left="-284" w:right="-284"/>
        <w:jc w:val="both"/>
        <w:rPr>
          <w:rFonts w:ascii="Arial Narrow" w:hAnsi="Arial Narrow" w:cs="Arial Narrow"/>
          <w:b/>
          <w:bCs/>
          <w:szCs w:val="22"/>
        </w:rPr>
      </w:pPr>
    </w:p>
    <w:p w14:paraId="41FDB839" w14:textId="77777777" w:rsidR="00431CD9" w:rsidRDefault="00431CD9" w:rsidP="00431CD9">
      <w:pPr>
        <w:pStyle w:val="WW-Standard"/>
        <w:ind w:left="-284"/>
        <w:jc w:val="both"/>
        <w:rPr>
          <w:rFonts w:ascii="Arial Narrow" w:hAnsi="Arial Narrow" w:cs="Arial Narrow"/>
          <w:b/>
          <w:bCs/>
          <w:szCs w:val="22"/>
        </w:rPr>
      </w:pPr>
      <w:r>
        <w:rPr>
          <w:rFonts w:ascii="Arial Narrow" w:hAnsi="Arial Narrow" w:cs="Arial Narrow"/>
          <w:b/>
          <w:bCs/>
          <w:szCs w:val="22"/>
        </w:rPr>
        <w:t>Il n’est pas prévu de supplément pour chambre individuelle.</w:t>
      </w:r>
    </w:p>
    <w:p w14:paraId="3D912FE2" w14:textId="77777777" w:rsidR="00431CD9" w:rsidRDefault="00431CD9" w:rsidP="00431CD9">
      <w:pPr>
        <w:pStyle w:val="WW-Standard"/>
        <w:ind w:left="-284"/>
        <w:jc w:val="both"/>
        <w:rPr>
          <w:rFonts w:ascii="Arial Narrow" w:hAnsi="Arial Narrow" w:cs="Arial Narrow"/>
          <w:b/>
          <w:bCs/>
          <w:szCs w:val="22"/>
        </w:rPr>
      </w:pPr>
    </w:p>
    <w:p w14:paraId="05E6CE64" w14:textId="41E0EB27" w:rsidR="00431CD9" w:rsidRDefault="00431CD9" w:rsidP="00431CD9">
      <w:pPr>
        <w:pStyle w:val="WW-Standard"/>
        <w:ind w:left="-284" w:right="-284"/>
        <w:jc w:val="center"/>
        <w:rPr>
          <w:rFonts w:ascii="Arial Narrow" w:hAnsi="Arial Narrow" w:cs="Arial Narrow"/>
          <w:b/>
          <w:bCs/>
          <w:szCs w:val="22"/>
        </w:rPr>
      </w:pPr>
      <w:r>
        <w:rPr>
          <w:rFonts w:ascii="Arial Narrow" w:hAnsi="Arial Narrow" w:cs="Arial Narrow"/>
          <w:b/>
          <w:sz w:val="28"/>
        </w:rPr>
        <w:t>INFORMATIONS PRATIQUES</w:t>
      </w:r>
    </w:p>
    <w:p w14:paraId="02888B47" w14:textId="77777777" w:rsidR="00431CD9" w:rsidRPr="00BE617E" w:rsidRDefault="00431CD9" w:rsidP="00431CD9">
      <w:pPr>
        <w:autoSpaceDE w:val="0"/>
        <w:adjustRightInd w:val="0"/>
        <w:ind w:left="-284" w:right="-284"/>
        <w:jc w:val="both"/>
        <w:rPr>
          <w:rFonts w:ascii="Arial Narrow" w:hAnsi="Arial Narrow" w:cs="Arial Narrow"/>
          <w:iCs/>
          <w:szCs w:val="22"/>
        </w:rPr>
      </w:pPr>
      <w:r>
        <w:rPr>
          <w:rFonts w:ascii="Arial Narrow" w:hAnsi="Arial Narrow" w:cs="Arial Narrow"/>
          <w:b/>
          <w:bCs/>
          <w:szCs w:val="22"/>
        </w:rPr>
        <w:t>ASSURANCES </w:t>
      </w:r>
      <w:r w:rsidRPr="00BE617E">
        <w:rPr>
          <w:rFonts w:ascii="Arial Narrow" w:hAnsi="Arial Narrow" w:cs="Arial Narrow"/>
          <w:iCs/>
          <w:szCs w:val="22"/>
        </w:rPr>
        <w:t>: ATC Routes du Monde recommande de souscrire l’assurance optionnelle avec garanties Covid couvrant l’annulation, l’interruption de séjour, les bagages, au moment de l’inscription. Le partenaire d’ATC Routes du Monde est AREAS Dommages. Les conditions d’assurance sont remises au voyageur sur sa demande.</w:t>
      </w:r>
    </w:p>
    <w:p w14:paraId="4B53D811" w14:textId="77777777" w:rsidR="00431CD9" w:rsidRPr="00BE617E" w:rsidRDefault="00431CD9" w:rsidP="00431CD9">
      <w:pPr>
        <w:pStyle w:val="WW-Standard"/>
        <w:autoSpaceDE w:val="0"/>
        <w:ind w:left="-284" w:right="-284"/>
        <w:jc w:val="both"/>
        <w:rPr>
          <w:rFonts w:ascii="Arial Narrow" w:hAnsi="Arial Narrow" w:cs="Arial Narrow"/>
          <w:iCs/>
          <w:szCs w:val="22"/>
        </w:rPr>
      </w:pPr>
    </w:p>
    <w:p w14:paraId="6A94E3A2" w14:textId="13CC9417" w:rsidR="00431CD9" w:rsidRDefault="00431CD9" w:rsidP="00431CD9">
      <w:pPr>
        <w:pStyle w:val="WW-Standard"/>
        <w:autoSpaceDE w:val="0"/>
        <w:ind w:left="-284" w:right="-284"/>
        <w:jc w:val="both"/>
      </w:pPr>
      <w:r>
        <w:rPr>
          <w:rFonts w:ascii="Arial Narrow" w:hAnsi="Arial Narrow" w:cs="Arial Narrow"/>
          <w:b/>
          <w:iCs/>
          <w:szCs w:val="22"/>
        </w:rPr>
        <w:t xml:space="preserve">NOMBRE DE PARTICIPANTS : </w:t>
      </w:r>
      <w:r>
        <w:rPr>
          <w:rFonts w:ascii="Arial Narrow" w:hAnsi="Arial Narrow" w:cs="Arial Narrow"/>
          <w:iCs/>
          <w:szCs w:val="22"/>
        </w:rPr>
        <w:t xml:space="preserve">Vous serez rattaché à un groupe de </w:t>
      </w:r>
      <w:r w:rsidR="00E8577A">
        <w:rPr>
          <w:rFonts w:ascii="Arial Narrow" w:hAnsi="Arial Narrow" w:cs="Arial Narrow"/>
          <w:iCs/>
          <w:szCs w:val="22"/>
        </w:rPr>
        <w:t>20-25</w:t>
      </w:r>
      <w:r>
        <w:rPr>
          <w:rFonts w:ascii="Arial Narrow" w:hAnsi="Arial Narrow" w:cs="Arial Narrow"/>
          <w:iCs/>
          <w:szCs w:val="22"/>
        </w:rPr>
        <w:t xml:space="preserve"> voyageurs approximativement, sous réserve de réunir le nombre minimum de participants requis pour ce voyage soit </w:t>
      </w:r>
      <w:r>
        <w:rPr>
          <w:rFonts w:ascii="Arial Narrow" w:hAnsi="Arial Narrow" w:cs="Arial Narrow"/>
          <w:b/>
          <w:iCs/>
          <w:color w:val="FF0000"/>
          <w:szCs w:val="22"/>
        </w:rPr>
        <w:t>2</w:t>
      </w:r>
      <w:r w:rsidR="00E8577A">
        <w:rPr>
          <w:rFonts w:ascii="Arial Narrow" w:hAnsi="Arial Narrow" w:cs="Arial Narrow"/>
          <w:b/>
          <w:iCs/>
          <w:color w:val="FF0000"/>
          <w:szCs w:val="22"/>
        </w:rPr>
        <w:t>0</w:t>
      </w:r>
      <w:r>
        <w:rPr>
          <w:rFonts w:ascii="Arial Narrow" w:hAnsi="Arial Narrow" w:cs="Arial Narrow"/>
          <w:b/>
          <w:iCs/>
          <w:color w:val="FF0000"/>
          <w:szCs w:val="22"/>
        </w:rPr>
        <w:t xml:space="preserve"> personnes.</w:t>
      </w:r>
    </w:p>
    <w:p w14:paraId="6CEDBE6D" w14:textId="77777777" w:rsidR="00431CD9" w:rsidRDefault="00431CD9" w:rsidP="00431CD9">
      <w:pPr>
        <w:pStyle w:val="WW-Standard"/>
        <w:autoSpaceDE w:val="0"/>
        <w:ind w:left="-284" w:right="-284"/>
        <w:jc w:val="both"/>
      </w:pPr>
    </w:p>
    <w:p w14:paraId="77AF501C" w14:textId="77777777" w:rsidR="00431CD9" w:rsidRDefault="00431CD9" w:rsidP="00431CD9">
      <w:pPr>
        <w:pStyle w:val="WW-Standard"/>
        <w:ind w:left="-284" w:right="-284"/>
        <w:jc w:val="both"/>
        <w:rPr>
          <w:rFonts w:ascii="Arial Narrow" w:hAnsi="Arial Narrow" w:cs="Arial Narrow"/>
          <w:b/>
          <w:iCs/>
        </w:rPr>
      </w:pPr>
      <w:r>
        <w:rPr>
          <w:rFonts w:ascii="Arial Narrow" w:hAnsi="Arial Narrow" w:cs="Arial Narrow"/>
          <w:b/>
          <w:iCs/>
        </w:rPr>
        <w:t>PERSONNE A MOBILITE REDUITE : ce voyage n’est pas adapté aux personnes à mobilité réduite</w:t>
      </w:r>
      <w:r>
        <w:rPr>
          <w:rFonts w:ascii="Arial Narrow" w:hAnsi="Arial Narrow" w:cs="Arial Narrow"/>
          <w:iCs/>
        </w:rPr>
        <w:t xml:space="preserve"> (il s’adresse à des personnes ayant une pratique régulière de la randonnée</w:t>
      </w:r>
      <w:r>
        <w:rPr>
          <w:rFonts w:ascii="Arial Narrow" w:hAnsi="Arial Narrow" w:cs="Arial Narrow"/>
          <w:bCs/>
          <w:i/>
          <w:iCs/>
        </w:rPr>
        <w:t>.</w:t>
      </w:r>
      <w:r>
        <w:rPr>
          <w:rFonts w:ascii="Arial Narrow" w:hAnsi="Arial Narrow" w:cs="Arial Narrow"/>
          <w:bCs/>
          <w:iCs/>
        </w:rPr>
        <w:t>)</w:t>
      </w:r>
    </w:p>
    <w:p w14:paraId="1BA12D66" w14:textId="77777777" w:rsidR="00431CD9" w:rsidRDefault="00431CD9" w:rsidP="00431CD9">
      <w:pPr>
        <w:pStyle w:val="WW-Standard"/>
        <w:autoSpaceDE w:val="0"/>
        <w:ind w:left="-284" w:right="-284"/>
        <w:jc w:val="both"/>
        <w:rPr>
          <w:rFonts w:ascii="Arial Narrow" w:hAnsi="Arial Narrow" w:cs="Arial Narrow"/>
          <w:b/>
          <w:iCs/>
        </w:rPr>
      </w:pPr>
    </w:p>
    <w:p w14:paraId="115752D6" w14:textId="77777777" w:rsidR="00431CD9" w:rsidRDefault="00431CD9" w:rsidP="00431CD9">
      <w:pPr>
        <w:pStyle w:val="WW-Standard"/>
        <w:autoSpaceDE w:val="0"/>
        <w:ind w:left="-284"/>
        <w:jc w:val="both"/>
        <w:rPr>
          <w:rFonts w:ascii="Arial Narrow" w:hAnsi="Arial Narrow" w:cs="Arial Narrow"/>
          <w:b/>
        </w:rPr>
      </w:pPr>
      <w:r>
        <w:rPr>
          <w:rFonts w:ascii="Arial Narrow" w:hAnsi="Arial Narrow" w:cs="Arial Narrow"/>
          <w:b/>
        </w:rPr>
        <w:t>FORMALITES</w:t>
      </w:r>
    </w:p>
    <w:p w14:paraId="5E1198BB" w14:textId="77777777" w:rsidR="00431CD9" w:rsidRPr="006D3B00" w:rsidRDefault="00431CD9" w:rsidP="00431CD9">
      <w:pPr>
        <w:pStyle w:val="WW-Standard"/>
        <w:autoSpaceDE w:val="0"/>
        <w:ind w:left="-284"/>
        <w:jc w:val="both"/>
        <w:rPr>
          <w:rFonts w:ascii="Arial Narrow" w:hAnsi="Arial Narrow" w:cs="Arial Narrow"/>
        </w:rPr>
      </w:pPr>
      <w:r w:rsidRPr="006D3B00">
        <w:rPr>
          <w:rFonts w:ascii="Arial Narrow" w:hAnsi="Arial Narrow" w:cs="Arial Narrow"/>
        </w:rPr>
        <w:t xml:space="preserve">Concernant les conditions de POLICE et de SANTE, les voyageurs doivent consulter avant leur date de départ les sites internet suivants pour vérifier les formalités administratives et sanitaires à accomplir pour chacun des pays où ils se rendent, y compris en cas de simple escale ou de transit : </w:t>
      </w:r>
    </w:p>
    <w:p w14:paraId="641D3897" w14:textId="77777777" w:rsidR="00431CD9" w:rsidRPr="006D3B00" w:rsidRDefault="00431CD9" w:rsidP="00431CD9">
      <w:pPr>
        <w:pStyle w:val="WW-Standard"/>
        <w:autoSpaceDE w:val="0"/>
        <w:ind w:left="-284"/>
        <w:jc w:val="both"/>
        <w:rPr>
          <w:rFonts w:ascii="Arial Narrow" w:hAnsi="Arial Narrow" w:cs="Arial Narrow"/>
        </w:rPr>
      </w:pPr>
      <w:hyperlink r:id="rId8" w:history="1">
        <w:r w:rsidRPr="006D3B00">
          <w:rPr>
            <w:rFonts w:ascii="Arial Narrow" w:hAnsi="Arial Narrow" w:cs="Arial Narrow"/>
          </w:rPr>
          <w:t>https://www.diplomatie.gouv.fr/fr/conseils-aux-voyageurs/conseils-par-pays-destination/</w:t>
        </w:r>
      </w:hyperlink>
    </w:p>
    <w:p w14:paraId="5010DFF5" w14:textId="77777777" w:rsidR="00431CD9" w:rsidRPr="006D3B00" w:rsidRDefault="00431CD9" w:rsidP="00431CD9">
      <w:pPr>
        <w:pStyle w:val="WW-Standard"/>
        <w:autoSpaceDE w:val="0"/>
        <w:ind w:left="-284"/>
        <w:jc w:val="both"/>
        <w:rPr>
          <w:rFonts w:ascii="Arial Narrow" w:hAnsi="Arial Narrow" w:cs="Arial Narrow"/>
        </w:rPr>
      </w:pPr>
      <w:hyperlink r:id="rId9" w:history="1">
        <w:r w:rsidRPr="006D3B00">
          <w:rPr>
            <w:rFonts w:ascii="Arial Narrow" w:hAnsi="Arial Narrow" w:cs="Arial Narrow"/>
          </w:rPr>
          <w:t>http://www.sante.gouv.fr</w:t>
        </w:r>
      </w:hyperlink>
      <w:r w:rsidRPr="006D3B00">
        <w:rPr>
          <w:rFonts w:ascii="Arial Narrow" w:hAnsi="Arial Narrow" w:cs="Arial Narrow"/>
        </w:rPr>
        <w:t>.</w:t>
      </w:r>
    </w:p>
    <w:p w14:paraId="326C9172" w14:textId="77777777" w:rsidR="00431CD9" w:rsidRPr="006D3B00" w:rsidRDefault="00431CD9" w:rsidP="00431CD9">
      <w:pPr>
        <w:pStyle w:val="WW-Standard"/>
        <w:autoSpaceDE w:val="0"/>
        <w:ind w:left="-284"/>
        <w:jc w:val="both"/>
        <w:rPr>
          <w:rFonts w:ascii="Arial Narrow" w:hAnsi="Arial Narrow" w:cs="Arial Narrow"/>
        </w:rPr>
      </w:pPr>
    </w:p>
    <w:p w14:paraId="0A149B48" w14:textId="77777777" w:rsidR="00431CD9" w:rsidRPr="006D3B00" w:rsidRDefault="00431CD9" w:rsidP="00431CD9">
      <w:pPr>
        <w:pStyle w:val="WW-Standard"/>
        <w:autoSpaceDE w:val="0"/>
        <w:ind w:left="-284"/>
        <w:jc w:val="both"/>
        <w:rPr>
          <w:rFonts w:ascii="Arial Narrow" w:hAnsi="Arial Narrow" w:cs="Arial Narrow"/>
        </w:rPr>
      </w:pPr>
      <w:r w:rsidRPr="006D3B00">
        <w:rPr>
          <w:rFonts w:ascii="Arial Narrow" w:hAnsi="Arial Narrow" w:cs="Arial Narrow"/>
        </w:rPr>
        <w:t xml:space="preserve">Il vous appartiendra de vous conformer aux formalités. En cas de refus d’entrée sur le territoire pour non-conformité, ATC ROUTES DU MONDE ne pourra pas être tenue pour responsable et aucun remboursement ne pourra être exigé. L’accomplissement des formalités administratives et sanitaires et les éventuels frais relatifs à ces formalités sont la charge exclusive des voyageurs. </w:t>
      </w:r>
    </w:p>
    <w:p w14:paraId="5395DCF7" w14:textId="77777777" w:rsidR="00431CD9" w:rsidRPr="006D3B00" w:rsidRDefault="00431CD9" w:rsidP="00431CD9">
      <w:pPr>
        <w:pStyle w:val="WW-Standard"/>
        <w:autoSpaceDE w:val="0"/>
        <w:ind w:left="-284"/>
        <w:jc w:val="both"/>
        <w:rPr>
          <w:rFonts w:ascii="Arial Narrow" w:hAnsi="Arial Narrow" w:cs="Arial Narrow"/>
        </w:rPr>
      </w:pPr>
      <w:r w:rsidRPr="006D3B00">
        <w:rPr>
          <w:rFonts w:ascii="Arial Narrow" w:hAnsi="Arial Narrow" w:cs="Arial Narrow"/>
        </w:rPr>
        <w:t>Les non-ressortissants français ou les binationaux sont invités à consulter le consulat ou l’ambassade des pays de destination.</w:t>
      </w:r>
    </w:p>
    <w:p w14:paraId="374AD855" w14:textId="77777777" w:rsidR="00431CD9" w:rsidRPr="006D3B00" w:rsidRDefault="00431CD9" w:rsidP="00431CD9">
      <w:pPr>
        <w:pStyle w:val="WW-Standard"/>
        <w:autoSpaceDE w:val="0"/>
        <w:ind w:left="-284"/>
        <w:jc w:val="both"/>
        <w:rPr>
          <w:rFonts w:ascii="Arial Narrow" w:hAnsi="Arial Narrow" w:cs="Arial Narrow"/>
        </w:rPr>
      </w:pPr>
      <w:r w:rsidRPr="006D3B00">
        <w:rPr>
          <w:rFonts w:ascii="Arial Narrow" w:hAnsi="Arial Narrow" w:cs="Arial Narrow"/>
        </w:rPr>
        <w:t xml:space="preserve">Les clients doivent s’assurer suffisamment longtemps avant la date de départ que les noms et prénoms qui figurent sur les documents de voyage (billets, bons d’échange, réservations, </w:t>
      </w:r>
      <w:proofErr w:type="spellStart"/>
      <w:r w:rsidRPr="006D3B00">
        <w:rPr>
          <w:rFonts w:ascii="Arial Narrow" w:hAnsi="Arial Narrow" w:cs="Arial Narrow"/>
        </w:rPr>
        <w:t>etc</w:t>
      </w:r>
      <w:proofErr w:type="spellEnd"/>
      <w:r w:rsidRPr="006D3B00">
        <w:rPr>
          <w:rFonts w:ascii="Arial Narrow" w:hAnsi="Arial Narrow" w:cs="Arial Narrow"/>
        </w:rPr>
        <w:t>) correspondent exactement à ceux qui figurent sur leur pièce d’identité et sur leur visa.</w:t>
      </w:r>
    </w:p>
    <w:p w14:paraId="4D59FE3C" w14:textId="77777777" w:rsidR="00431CD9" w:rsidRPr="006D3B00" w:rsidRDefault="00431CD9" w:rsidP="00431CD9">
      <w:pPr>
        <w:pStyle w:val="WW-Standard"/>
        <w:autoSpaceDE w:val="0"/>
        <w:ind w:left="-284"/>
        <w:jc w:val="both"/>
        <w:rPr>
          <w:rFonts w:ascii="Arial Narrow" w:hAnsi="Arial Narrow" w:cs="Arial Narrow"/>
          <w:color w:val="FF0000"/>
        </w:rPr>
      </w:pPr>
    </w:p>
    <w:p w14:paraId="107B16F8" w14:textId="77777777" w:rsidR="00431CD9" w:rsidRDefault="00431CD9" w:rsidP="00431CD9">
      <w:pPr>
        <w:pStyle w:val="WW-Standard"/>
        <w:autoSpaceDE w:val="0"/>
        <w:ind w:left="-284"/>
        <w:jc w:val="both"/>
        <w:rPr>
          <w:rFonts w:ascii="Arial Narrow" w:hAnsi="Arial Narrow" w:cs="Arial Narrow"/>
          <w:b/>
          <w:bCs/>
        </w:rPr>
      </w:pPr>
      <w:r>
        <w:rPr>
          <w:rFonts w:ascii="Arial Narrow" w:hAnsi="Arial Narrow" w:cs="Arial Narrow"/>
          <w:b/>
          <w:bCs/>
        </w:rPr>
        <w:t>SANTE</w:t>
      </w:r>
    </w:p>
    <w:p w14:paraId="5D2CF365" w14:textId="77777777" w:rsidR="00431CD9" w:rsidRDefault="00431CD9" w:rsidP="00431CD9">
      <w:pPr>
        <w:pStyle w:val="WW-Standard"/>
        <w:autoSpaceDE w:val="0"/>
        <w:ind w:left="-284"/>
        <w:jc w:val="both"/>
        <w:rPr>
          <w:rFonts w:ascii="Arial Narrow" w:hAnsi="Arial Narrow" w:cs="Arial Narrow"/>
        </w:rPr>
      </w:pPr>
      <w:r>
        <w:rPr>
          <w:rFonts w:ascii="Arial Narrow" w:hAnsi="Arial Narrow" w:cs="Arial Narrow"/>
        </w:rPr>
        <w:t>Les formalités pouvant changer fréquemment, nous vous invitons à consulter avant de réserver, et ensuite régulièrement, les sites web suivants avant le départ : https://www.pasteur.fr/fr/centre-medical/preparer-son-voyage</w:t>
      </w:r>
    </w:p>
    <w:p w14:paraId="20825896" w14:textId="77777777" w:rsidR="00431CD9" w:rsidRDefault="00431CD9" w:rsidP="00431CD9">
      <w:pPr>
        <w:pStyle w:val="WW-Standard"/>
        <w:autoSpaceDE w:val="0"/>
        <w:ind w:left="-284"/>
        <w:rPr>
          <w:rFonts w:ascii="Arial Narrow" w:hAnsi="Arial Narrow" w:cs="Arial Narrow"/>
        </w:rPr>
      </w:pPr>
      <w:r>
        <w:rPr>
          <w:rFonts w:ascii="Arial Narrow" w:hAnsi="Arial Narrow" w:cs="Arial Narrow"/>
        </w:rPr>
        <w:t xml:space="preserve">Les informations ci-dessus sont communiquées selon les données disponibles à la date d’établissement du programme du voyage et peuvent évoluer à tout moment. </w:t>
      </w:r>
      <w:r>
        <w:rPr>
          <w:rFonts w:ascii="Arial Narrow" w:hAnsi="Arial Narrow" w:cs="Arial Narrow"/>
        </w:rPr>
        <w:br/>
      </w:r>
      <w:r w:rsidRPr="006D3B00">
        <w:rPr>
          <w:rFonts w:ascii="Arial Narrow" w:hAnsi="Arial Narrow" w:cs="Arial Narrow"/>
        </w:rPr>
        <w:t xml:space="preserve">Nous vous conseillons de consulter, jusqu’au jour du départ, les sites indiqués ci-dessus et de vous inscrire sur le site ARIANE : </w:t>
      </w:r>
      <w:hyperlink r:id="rId10" w:history="1">
        <w:r w:rsidRPr="006D3B00">
          <w:rPr>
            <w:rFonts w:ascii="Arial Narrow" w:hAnsi="Arial Narrow" w:cs="Arial Narrow"/>
          </w:rPr>
          <w:t>https://pastel.diplomatie.gouv.fr/fildariane/dyn/public/login.html</w:t>
        </w:r>
      </w:hyperlink>
    </w:p>
    <w:p w14:paraId="438D45BD" w14:textId="77777777" w:rsidR="00431CD9" w:rsidRDefault="00431CD9" w:rsidP="00431CD9">
      <w:pPr>
        <w:pStyle w:val="WW-Standard"/>
        <w:ind w:left="-284" w:right="-284"/>
        <w:jc w:val="both"/>
        <w:rPr>
          <w:rFonts w:ascii="Arial Narrow" w:hAnsi="Arial Narrow" w:cs="Arial Narrow"/>
          <w:b/>
          <w:bCs/>
          <w:szCs w:val="22"/>
        </w:rPr>
      </w:pPr>
    </w:p>
    <w:p w14:paraId="1DB935EF" w14:textId="77777777" w:rsidR="00431CD9" w:rsidRDefault="00431CD9" w:rsidP="00431CD9">
      <w:pPr>
        <w:pStyle w:val="WW-Standard"/>
        <w:pBdr>
          <w:top w:val="single" w:sz="4" w:space="1" w:color="000080"/>
          <w:left w:val="single" w:sz="4" w:space="4" w:color="000080"/>
          <w:bottom w:val="single" w:sz="4" w:space="1" w:color="000080"/>
          <w:right w:val="single" w:sz="4" w:space="4" w:color="000080"/>
        </w:pBdr>
        <w:spacing w:before="100"/>
        <w:ind w:left="-284"/>
        <w:rPr>
          <w:rFonts w:ascii="Arial Narrow" w:hAnsi="Arial Narrow" w:cs="Arial Narrow"/>
          <w:b/>
          <w:bCs/>
          <w:color w:val="FF0000"/>
          <w:szCs w:val="22"/>
        </w:rPr>
      </w:pPr>
      <w:r>
        <w:rPr>
          <w:rFonts w:ascii="Arial" w:hAnsi="Arial" w:cs="Arial"/>
          <w:b/>
          <w:bCs/>
          <w:sz w:val="22"/>
          <w:szCs w:val="24"/>
          <w:u w:val="single"/>
        </w:rPr>
        <w:t>REGLEMENT</w:t>
      </w:r>
    </w:p>
    <w:p w14:paraId="6556D63B" w14:textId="1E495C58" w:rsidR="00431CD9" w:rsidRPr="006D3B00" w:rsidRDefault="00431CD9" w:rsidP="00431CD9">
      <w:pPr>
        <w:ind w:left="-284" w:right="-284"/>
        <w:jc w:val="both"/>
        <w:rPr>
          <w:rFonts w:ascii="Arial Narrow" w:hAnsi="Arial Narrow"/>
          <w:bCs/>
          <w:kern w:val="0"/>
          <w:szCs w:val="22"/>
          <w:lang w:eastAsia="fr-FR"/>
        </w:rPr>
      </w:pPr>
      <w:r w:rsidRPr="006D3B00">
        <w:rPr>
          <w:rFonts w:ascii="Arial Narrow" w:hAnsi="Arial Narrow"/>
          <w:b/>
          <w:bCs/>
          <w:color w:val="009999"/>
          <w:szCs w:val="22"/>
        </w:rPr>
        <w:t>Acompte à l’inscription</w:t>
      </w:r>
      <w:r w:rsidRPr="006D3B00">
        <w:rPr>
          <w:rFonts w:ascii="Arial Narrow" w:hAnsi="Arial Narrow"/>
          <w:b/>
          <w:bCs/>
          <w:szCs w:val="22"/>
        </w:rPr>
        <w:t xml:space="preserve"> : </w:t>
      </w:r>
      <w:r w:rsidR="00E8577A">
        <w:rPr>
          <w:rFonts w:ascii="Arial Narrow" w:hAnsi="Arial Narrow"/>
          <w:b/>
          <w:bCs/>
          <w:szCs w:val="22"/>
        </w:rPr>
        <w:t xml:space="preserve">85 E soit 31% </w:t>
      </w:r>
      <w:r w:rsidRPr="006D3B00">
        <w:rPr>
          <w:rFonts w:ascii="Arial Narrow" w:hAnsi="Arial Narrow"/>
          <w:b/>
          <w:bCs/>
          <w:szCs w:val="22"/>
        </w:rPr>
        <w:t xml:space="preserve">du montant total du voyage par personne. </w:t>
      </w:r>
      <w:bookmarkStart w:id="0" w:name="_Hlk530478986"/>
      <w:r w:rsidRPr="006D3B00">
        <w:rPr>
          <w:rFonts w:ascii="Arial Narrow" w:hAnsi="Arial Narrow"/>
        </w:rPr>
        <w:t>Possibilité de paiement en 3 fois par carte bancaire ou par chèque.</w:t>
      </w:r>
    </w:p>
    <w:bookmarkEnd w:id="0"/>
    <w:p w14:paraId="4F658F6B" w14:textId="77777777" w:rsidR="00431CD9" w:rsidRPr="006D3B00" w:rsidRDefault="00431CD9" w:rsidP="00431CD9">
      <w:pPr>
        <w:ind w:left="-284" w:right="-284"/>
        <w:jc w:val="both"/>
        <w:rPr>
          <w:rFonts w:ascii="Arial Narrow" w:hAnsi="Arial Narrow"/>
          <w:b/>
          <w:bCs/>
          <w:szCs w:val="22"/>
        </w:rPr>
      </w:pPr>
      <w:r w:rsidRPr="006D3B00">
        <w:rPr>
          <w:rFonts w:ascii="Arial Narrow" w:hAnsi="Arial Narrow"/>
          <w:b/>
          <w:bCs/>
          <w:color w:val="009999"/>
          <w:szCs w:val="22"/>
        </w:rPr>
        <w:t>Solde :</w:t>
      </w:r>
      <w:r w:rsidRPr="006D3B00">
        <w:rPr>
          <w:rFonts w:ascii="Arial Narrow" w:hAnsi="Arial Narrow"/>
          <w:b/>
          <w:bCs/>
          <w:szCs w:val="22"/>
        </w:rPr>
        <w:t xml:space="preserve"> 1 mois avant le départ, sans rappel de notre part.</w:t>
      </w:r>
    </w:p>
    <w:p w14:paraId="063BCAA0" w14:textId="77777777" w:rsidR="00431CD9" w:rsidRPr="006D3B00" w:rsidRDefault="00431CD9" w:rsidP="00431CD9">
      <w:pPr>
        <w:pStyle w:val="WW-Standard"/>
        <w:ind w:left="-284"/>
        <w:jc w:val="both"/>
        <w:rPr>
          <w:rFonts w:ascii="Arial Narrow" w:hAnsi="Arial Narrow" w:cs="Arial Narrow"/>
          <w:b/>
          <w:bCs/>
          <w:color w:val="FF0000"/>
          <w:szCs w:val="22"/>
        </w:rPr>
      </w:pPr>
    </w:p>
    <w:p w14:paraId="3ED90BEE" w14:textId="77777777" w:rsidR="00431CD9" w:rsidRDefault="00431CD9" w:rsidP="00431CD9">
      <w:pPr>
        <w:pStyle w:val="WW-Standard"/>
        <w:pBdr>
          <w:top w:val="single" w:sz="4" w:space="1" w:color="000080"/>
          <w:left w:val="single" w:sz="4" w:space="4" w:color="000080"/>
          <w:bottom w:val="single" w:sz="4" w:space="1" w:color="000080"/>
          <w:right w:val="single" w:sz="4" w:space="13" w:color="000080"/>
        </w:pBdr>
        <w:rPr>
          <w:rFonts w:ascii="Arial" w:hAnsi="Arial" w:cs="Arial"/>
          <w:b/>
          <w:bCs/>
          <w:sz w:val="22"/>
          <w:szCs w:val="24"/>
          <w:u w:val="single"/>
        </w:rPr>
      </w:pPr>
      <w:r>
        <w:rPr>
          <w:rFonts w:ascii="Arial" w:hAnsi="Arial" w:cs="Arial"/>
          <w:b/>
          <w:bCs/>
          <w:szCs w:val="28"/>
        </w:rPr>
        <w:t>Conditions particulières de vente : Nos conditions particulières de vente sont annexées au programme, accompagnées également du formulaire d’information standard sur les droits du voyageur à forfait.</w:t>
      </w:r>
    </w:p>
    <w:p w14:paraId="27AB7EF5" w14:textId="77777777" w:rsidR="00431CD9" w:rsidRDefault="00431CD9" w:rsidP="00431CD9">
      <w:pPr>
        <w:pStyle w:val="WW-Standard"/>
        <w:spacing w:before="100"/>
        <w:rPr>
          <w:rFonts w:ascii="Arial" w:hAnsi="Arial" w:cs="Arial"/>
          <w:b/>
          <w:bCs/>
          <w:sz w:val="22"/>
          <w:szCs w:val="24"/>
          <w:u w:val="single"/>
        </w:rPr>
      </w:pPr>
    </w:p>
    <w:p w14:paraId="79323A24" w14:textId="0A955000" w:rsidR="00431CD9" w:rsidRDefault="00554C7B" w:rsidP="00431CD9">
      <w:pPr>
        <w:pStyle w:val="WW-Standard"/>
        <w:spacing w:before="100"/>
        <w:ind w:left="-284"/>
        <w:rPr>
          <w:rFonts w:ascii="Arial" w:hAnsi="Arial" w:cs="Arial"/>
          <w:color w:val="FF0000"/>
          <w:sz w:val="18"/>
        </w:rPr>
      </w:pPr>
      <w:r>
        <w:rPr>
          <w:rFonts w:ascii="Arial" w:hAnsi="Arial" w:cs="Arial"/>
          <w:b/>
          <w:bCs/>
          <w:sz w:val="22"/>
          <w:szCs w:val="24"/>
          <w:u w:val="single"/>
        </w:rPr>
        <w:br w:type="column"/>
      </w:r>
      <w:r w:rsidR="00431CD9">
        <w:rPr>
          <w:rFonts w:ascii="Arial" w:hAnsi="Arial" w:cs="Arial"/>
          <w:b/>
          <w:bCs/>
          <w:sz w:val="22"/>
          <w:szCs w:val="24"/>
          <w:u w:val="single"/>
        </w:rPr>
        <w:lastRenderedPageBreak/>
        <w:t>INSCRIPTION</w:t>
      </w:r>
      <w:r w:rsidR="00431CD9">
        <w:rPr>
          <w:rFonts w:ascii="Arial" w:hAnsi="Arial" w:cs="Arial"/>
          <w:sz w:val="18"/>
        </w:rPr>
        <w:t> :</w:t>
      </w:r>
    </w:p>
    <w:p w14:paraId="16ED7FAD" w14:textId="46E18A89" w:rsidR="00431CD9" w:rsidRDefault="00431CD9" w:rsidP="00431CD9">
      <w:pPr>
        <w:pStyle w:val="WW-Standard"/>
        <w:spacing w:before="100"/>
        <w:ind w:left="-284"/>
        <w:rPr>
          <w:rFonts w:ascii="Arial" w:hAnsi="Arial" w:cs="Arial"/>
          <w:sz w:val="18"/>
        </w:rPr>
      </w:pPr>
      <w:r>
        <w:rPr>
          <w:rFonts w:ascii="Arial" w:hAnsi="Arial" w:cs="Arial"/>
          <w:color w:val="FF0000"/>
          <w:sz w:val="18"/>
        </w:rPr>
        <w:t xml:space="preserve">Par envoi d’un chèque de </w:t>
      </w:r>
      <w:r w:rsidR="006D40A7">
        <w:rPr>
          <w:rFonts w:ascii="Arial" w:hAnsi="Arial" w:cs="Arial"/>
          <w:b/>
          <w:bCs/>
          <w:color w:val="FF0000"/>
          <w:szCs w:val="22"/>
        </w:rPr>
        <w:t>8</w:t>
      </w:r>
      <w:r w:rsidR="002150FF">
        <w:rPr>
          <w:rFonts w:ascii="Arial" w:hAnsi="Arial" w:cs="Arial"/>
          <w:b/>
          <w:bCs/>
          <w:color w:val="FF0000"/>
          <w:szCs w:val="22"/>
        </w:rPr>
        <w:t>5</w:t>
      </w:r>
      <w:r>
        <w:rPr>
          <w:rFonts w:ascii="Arial" w:hAnsi="Arial" w:cs="Arial"/>
          <w:b/>
          <w:bCs/>
          <w:color w:val="FF0000"/>
          <w:szCs w:val="22"/>
        </w:rPr>
        <w:t xml:space="preserve"> ou </w:t>
      </w:r>
      <w:r w:rsidR="006D40A7">
        <w:rPr>
          <w:rFonts w:ascii="Arial" w:hAnsi="Arial" w:cs="Arial"/>
          <w:b/>
          <w:bCs/>
          <w:color w:val="FF0000"/>
          <w:szCs w:val="22"/>
        </w:rPr>
        <w:t>9</w:t>
      </w:r>
      <w:r w:rsidR="002150FF">
        <w:rPr>
          <w:rFonts w:ascii="Arial" w:hAnsi="Arial" w:cs="Arial"/>
          <w:b/>
          <w:bCs/>
          <w:color w:val="FF0000"/>
          <w:szCs w:val="22"/>
        </w:rPr>
        <w:t>5</w:t>
      </w:r>
      <w:r>
        <w:rPr>
          <w:rFonts w:ascii="Arial" w:hAnsi="Arial" w:cs="Arial"/>
          <w:b/>
          <w:bCs/>
          <w:color w:val="FF0000"/>
          <w:szCs w:val="22"/>
        </w:rPr>
        <w:t xml:space="preserve"> euros </w:t>
      </w:r>
      <w:r>
        <w:rPr>
          <w:rFonts w:ascii="Arial" w:hAnsi="Arial" w:cs="Arial"/>
          <w:color w:val="FF0000"/>
          <w:sz w:val="18"/>
        </w:rPr>
        <w:t>par personne à l’ordre de l’</w:t>
      </w:r>
      <w:r>
        <w:rPr>
          <w:rFonts w:ascii="Arial" w:hAnsi="Arial" w:cs="Arial"/>
          <w:b/>
          <w:bCs/>
          <w:color w:val="FF0000"/>
          <w:sz w:val="18"/>
        </w:rPr>
        <w:t xml:space="preserve">ATC </w:t>
      </w:r>
      <w:r>
        <w:rPr>
          <w:rFonts w:ascii="Arial" w:hAnsi="Arial" w:cs="Arial"/>
          <w:color w:val="FF0000"/>
          <w:sz w:val="18"/>
        </w:rPr>
        <w:t xml:space="preserve">pour le </w:t>
      </w:r>
      <w:r w:rsidR="002150FF">
        <w:rPr>
          <w:rFonts w:ascii="Arial" w:hAnsi="Arial" w:cs="Arial"/>
          <w:b/>
          <w:bCs/>
          <w:color w:val="FF0000"/>
          <w:sz w:val="18"/>
        </w:rPr>
        <w:t>2</w:t>
      </w:r>
      <w:r w:rsidR="006D40A7">
        <w:rPr>
          <w:rFonts w:ascii="Arial" w:hAnsi="Arial" w:cs="Arial"/>
          <w:b/>
          <w:bCs/>
          <w:color w:val="FF0000"/>
          <w:sz w:val="18"/>
        </w:rPr>
        <w:t>0</w:t>
      </w:r>
      <w:r w:rsidR="002150FF">
        <w:rPr>
          <w:rFonts w:ascii="Arial" w:hAnsi="Arial" w:cs="Arial"/>
          <w:b/>
          <w:bCs/>
          <w:color w:val="FF0000"/>
          <w:sz w:val="18"/>
        </w:rPr>
        <w:t xml:space="preserve"> juin</w:t>
      </w:r>
      <w:r>
        <w:rPr>
          <w:rFonts w:ascii="Arial" w:hAnsi="Arial" w:cs="Arial"/>
          <w:b/>
          <w:bCs/>
          <w:color w:val="FF0000"/>
          <w:sz w:val="18"/>
        </w:rPr>
        <w:t xml:space="preserve"> 202</w:t>
      </w:r>
      <w:r w:rsidR="006D40A7">
        <w:rPr>
          <w:rFonts w:ascii="Arial" w:hAnsi="Arial" w:cs="Arial"/>
          <w:b/>
          <w:bCs/>
          <w:color w:val="FF0000"/>
          <w:sz w:val="18"/>
        </w:rPr>
        <w:t>5</w:t>
      </w:r>
      <w:r>
        <w:rPr>
          <w:rFonts w:ascii="Arial" w:hAnsi="Arial" w:cs="Arial"/>
          <w:b/>
          <w:bCs/>
          <w:color w:val="FF0000"/>
          <w:sz w:val="18"/>
        </w:rPr>
        <w:t xml:space="preserve"> à :</w:t>
      </w:r>
    </w:p>
    <w:p w14:paraId="3047C86B" w14:textId="77777777" w:rsidR="00431CD9" w:rsidRDefault="00431CD9" w:rsidP="00431CD9">
      <w:pPr>
        <w:pStyle w:val="WW-Standard"/>
        <w:spacing w:before="100"/>
      </w:pPr>
      <w:r>
        <w:rPr>
          <w:rFonts w:ascii="Arial" w:hAnsi="Arial" w:cs="Arial"/>
          <w:sz w:val="18"/>
        </w:rPr>
        <w:t>·</w:t>
      </w:r>
      <w:r>
        <w:rPr>
          <w:rFonts w:ascii="Arial" w:hAnsi="Arial" w:cs="Arial"/>
          <w:sz w:val="18"/>
        </w:rPr>
        <w:tab/>
      </w:r>
      <w:r>
        <w:rPr>
          <w:rFonts w:ascii="Arial" w:hAnsi="Arial" w:cs="Arial"/>
          <w:b/>
          <w:bCs/>
          <w:sz w:val="18"/>
        </w:rPr>
        <w:t xml:space="preserve">Françoise BESSONNET   </w:t>
      </w:r>
      <w:r>
        <w:rPr>
          <w:rFonts w:ascii="Arial" w:hAnsi="Arial" w:cs="Arial"/>
          <w:sz w:val="18"/>
        </w:rPr>
        <w:t>16 rue de Stalingrad      76300 SOTTEVILLE lez ROUEN tél (02) 35 62 17 60</w:t>
      </w:r>
    </w:p>
    <w:p w14:paraId="4CE09008" w14:textId="77777777" w:rsidR="00431CD9" w:rsidRDefault="00431CD9" w:rsidP="00431CD9">
      <w:pPr>
        <w:pStyle w:val="WW-Standard"/>
        <w:spacing w:before="100"/>
      </w:pPr>
    </w:p>
    <w:p w14:paraId="5E02509B" w14:textId="77777777" w:rsidR="00431CD9" w:rsidRDefault="00431CD9" w:rsidP="00431CD9">
      <w:pPr>
        <w:pStyle w:val="WW-Standard"/>
        <w:pBdr>
          <w:top w:val="single" w:sz="4" w:space="1" w:color="000080"/>
          <w:left w:val="single" w:sz="4" w:space="4" w:color="000080"/>
          <w:bottom w:val="single" w:sz="4" w:space="1" w:color="000080"/>
          <w:right w:val="single" w:sz="4" w:space="4" w:color="000080"/>
        </w:pBdr>
        <w:ind w:right="-284"/>
        <w:jc w:val="center"/>
        <w:rPr>
          <w:rFonts w:ascii="Arial Narrow" w:hAnsi="Arial Narrow" w:cs="Arial"/>
          <w:b/>
          <w:szCs w:val="22"/>
        </w:rPr>
      </w:pPr>
      <w:r>
        <w:rPr>
          <w:rFonts w:ascii="Arial Narrow" w:hAnsi="Arial Narrow" w:cs="Arial Narrow"/>
          <w:bCs/>
          <w:color w:val="009999"/>
          <w:sz w:val="24"/>
          <w:szCs w:val="24"/>
        </w:rPr>
        <w:t xml:space="preserve">Inscription en ligne possible sur </w:t>
      </w:r>
      <w:r>
        <w:rPr>
          <w:rFonts w:ascii="Arial Narrow" w:hAnsi="Arial Narrow" w:cs="Arial Narrow"/>
          <w:b/>
          <w:bCs/>
          <w:sz w:val="24"/>
          <w:szCs w:val="24"/>
        </w:rPr>
        <w:t xml:space="preserve">: </w:t>
      </w:r>
      <w:hyperlink r:id="rId11" w:history="1">
        <w:r>
          <w:rPr>
            <w:rStyle w:val="Lienhypertexte"/>
            <w:rFonts w:ascii="Arial Narrow" w:hAnsi="Arial Narrow" w:cs="Arial Narrow"/>
            <w:b/>
            <w:bCs/>
            <w:sz w:val="24"/>
            <w:szCs w:val="24"/>
          </w:rPr>
          <w:t>www.atc-routesdumonde.com</w:t>
        </w:r>
      </w:hyperlink>
    </w:p>
    <w:p w14:paraId="19DB3203" w14:textId="77777777" w:rsidR="00431CD9" w:rsidRDefault="00431CD9" w:rsidP="00431CD9">
      <w:pPr>
        <w:pStyle w:val="WW-Standard"/>
        <w:spacing w:before="100"/>
        <w:ind w:left="-142"/>
        <w:rPr>
          <w:rFonts w:ascii="Arial" w:hAnsi="Arial" w:cs="Arial"/>
          <w:b/>
          <w:bCs/>
          <w:sz w:val="18"/>
        </w:rPr>
      </w:pPr>
      <w:r>
        <w:rPr>
          <w:rFonts w:ascii="Arial Narrow" w:hAnsi="Arial Narrow" w:cs="Arial"/>
          <w:b/>
          <w:szCs w:val="22"/>
        </w:rPr>
        <w:t>L’inscription sera confirmée par la signature par l’adhérent du contrat de voyage RESALYS et son retour à l’organisateur ATC Normandie :</w:t>
      </w:r>
    </w:p>
    <w:p w14:paraId="091A5F8E" w14:textId="4261EBC6" w:rsidR="00431CD9" w:rsidRDefault="006D40A7" w:rsidP="006D40A7">
      <w:pPr>
        <w:pStyle w:val="Style"/>
        <w:spacing w:before="100"/>
        <w:rPr>
          <w:rFonts w:ascii="Arial Narrow" w:hAnsi="Arial Narrow" w:cs="Arial"/>
          <w:sz w:val="20"/>
          <w:szCs w:val="20"/>
        </w:rPr>
      </w:pPr>
      <w:r>
        <w:rPr>
          <w:rFonts w:ascii="Arial" w:hAnsi="Arial" w:cs="Arial"/>
          <w:b/>
          <w:bCs/>
          <w:sz w:val="18"/>
        </w:rPr>
        <w:t>Guy GERAULT</w:t>
      </w:r>
      <w:r w:rsidR="00431CD9">
        <w:rPr>
          <w:rFonts w:ascii="Arial" w:hAnsi="Arial" w:cs="Arial"/>
          <w:b/>
          <w:bCs/>
          <w:sz w:val="18"/>
        </w:rPr>
        <w:t xml:space="preserve">   </w:t>
      </w:r>
      <w:r>
        <w:rPr>
          <w:rFonts w:ascii="Arial Narrow" w:hAnsi="Arial Narrow" w:cs="Arial"/>
          <w:sz w:val="20"/>
          <w:szCs w:val="20"/>
        </w:rPr>
        <w:t>40 bis rue MUSTEL</w:t>
      </w:r>
      <w:r w:rsidR="00431CD9">
        <w:rPr>
          <w:rFonts w:ascii="Arial" w:hAnsi="Arial" w:cs="Arial"/>
          <w:sz w:val="18"/>
        </w:rPr>
        <w:t xml:space="preserve"> 76</w:t>
      </w:r>
      <w:r>
        <w:rPr>
          <w:rFonts w:ascii="Arial" w:hAnsi="Arial" w:cs="Arial"/>
          <w:sz w:val="18"/>
        </w:rPr>
        <w:t>0</w:t>
      </w:r>
      <w:r w:rsidR="00431CD9">
        <w:rPr>
          <w:rFonts w:ascii="Arial" w:hAnsi="Arial" w:cs="Arial"/>
          <w:sz w:val="18"/>
        </w:rPr>
        <w:t xml:space="preserve">00 ROUEN </w:t>
      </w:r>
      <w:r>
        <w:rPr>
          <w:rFonts w:ascii="Arial" w:hAnsi="Arial" w:cs="Arial"/>
          <w:sz w:val="18"/>
        </w:rPr>
        <w:t xml:space="preserve">tél </w:t>
      </w:r>
      <w:r>
        <w:rPr>
          <w:rFonts w:ascii="Arial Narrow" w:hAnsi="Arial Narrow" w:cs="Arial"/>
          <w:sz w:val="20"/>
          <w:szCs w:val="20"/>
        </w:rPr>
        <w:t>06) 04 02 21 17</w:t>
      </w:r>
    </w:p>
    <w:p w14:paraId="319F8176" w14:textId="4F54E974" w:rsidR="006D40A7" w:rsidRDefault="006D40A7" w:rsidP="006D40A7">
      <w:pPr>
        <w:pStyle w:val="Style"/>
        <w:spacing w:before="100"/>
        <w:rPr>
          <w:rFonts w:ascii="Arial Narrow" w:hAnsi="Arial Narrow" w:cs="Arial"/>
          <w:sz w:val="20"/>
          <w:szCs w:val="20"/>
        </w:rPr>
      </w:pPr>
      <w:r>
        <w:rPr>
          <w:rFonts w:ascii="Arial Narrow" w:hAnsi="Arial Narrow" w:cs="Arial"/>
          <w:sz w:val="20"/>
          <w:szCs w:val="20"/>
        </w:rPr>
        <w:t>Ou à la trésorière :</w:t>
      </w:r>
    </w:p>
    <w:p w14:paraId="2530A9A8" w14:textId="7CF2E7DC" w:rsidR="006D40A7" w:rsidRPr="006D40A7" w:rsidRDefault="006D40A7" w:rsidP="006D40A7">
      <w:pPr>
        <w:pStyle w:val="Style"/>
        <w:spacing w:before="100"/>
        <w:rPr>
          <w:rFonts w:ascii="Arial" w:hAnsi="Arial" w:cs="Arial"/>
          <w:sz w:val="18"/>
        </w:rPr>
      </w:pPr>
      <w:r w:rsidRPr="006D40A7">
        <w:rPr>
          <w:rFonts w:ascii="Arial" w:hAnsi="Arial" w:cs="Arial"/>
          <w:b/>
          <w:bCs/>
          <w:sz w:val="18"/>
        </w:rPr>
        <w:t>Françoise BESSONNET </w:t>
      </w:r>
      <w:r w:rsidRPr="006D40A7">
        <w:rPr>
          <w:rFonts w:ascii="Arial" w:hAnsi="Arial" w:cs="Arial"/>
          <w:sz w:val="18"/>
        </w:rPr>
        <w:t>16 rue de Stalingrad 76300 SOTTEVILLE lez ROUEN  02 35 62 17 60</w:t>
      </w:r>
    </w:p>
    <w:p w14:paraId="439423DD" w14:textId="77777777" w:rsidR="006D40A7" w:rsidRPr="006D40A7" w:rsidRDefault="006D40A7" w:rsidP="006D40A7">
      <w:pPr>
        <w:pStyle w:val="Style"/>
        <w:spacing w:before="100"/>
        <w:rPr>
          <w:rFonts w:ascii="Arial Narrow" w:hAnsi="Arial Narrow" w:cs="Arial"/>
          <w:sz w:val="20"/>
          <w:szCs w:val="20"/>
        </w:rPr>
      </w:pPr>
    </w:p>
    <w:p w14:paraId="378A4A3D" w14:textId="1609918D" w:rsidR="00431CD9" w:rsidRDefault="00431CD9" w:rsidP="00431CD9">
      <w:pPr>
        <w:pStyle w:val="Textebrut1"/>
        <w:pageBreakBefore/>
      </w:pPr>
    </w:p>
    <w:tbl>
      <w:tblPr>
        <w:tblW w:w="10433" w:type="dxa"/>
        <w:tblLayout w:type="fixed"/>
        <w:tblCellMar>
          <w:left w:w="10" w:type="dxa"/>
          <w:right w:w="10" w:type="dxa"/>
        </w:tblCellMar>
        <w:tblLook w:val="04A0" w:firstRow="1" w:lastRow="0" w:firstColumn="1" w:lastColumn="0" w:noHBand="0" w:noVBand="1"/>
      </w:tblPr>
      <w:tblGrid>
        <w:gridCol w:w="3448"/>
        <w:gridCol w:w="3131"/>
        <w:gridCol w:w="3854"/>
      </w:tblGrid>
      <w:tr w:rsidR="00431CD9" w14:paraId="2145E052" w14:textId="77777777" w:rsidTr="006A3AF7">
        <w:trPr>
          <w:trHeight w:val="1680"/>
        </w:trPr>
        <w:tc>
          <w:tcPr>
            <w:tcW w:w="3448" w:type="dxa"/>
            <w:tcBorders>
              <w:top w:val="single" w:sz="4" w:space="0" w:color="000000"/>
              <w:left w:val="single" w:sz="4" w:space="0" w:color="000000"/>
              <w:bottom w:val="single" w:sz="4" w:space="0" w:color="000000"/>
            </w:tcBorders>
            <w:tcMar>
              <w:top w:w="0" w:type="dxa"/>
              <w:left w:w="70" w:type="dxa"/>
              <w:bottom w:w="0" w:type="dxa"/>
              <w:right w:w="70" w:type="dxa"/>
            </w:tcMar>
          </w:tcPr>
          <w:p w14:paraId="4F4ECEFD" w14:textId="5209C332" w:rsidR="00431CD9" w:rsidRDefault="00431CD9" w:rsidP="006A3AF7">
            <w:pPr>
              <w:pStyle w:val="Textebrut1"/>
            </w:pPr>
            <w:r w:rsidRPr="001E30EF">
              <w:rPr>
                <w:noProof/>
              </w:rPr>
              <w:drawing>
                <wp:inline distT="0" distB="0" distL="0" distR="0" wp14:anchorId="34659177" wp14:editId="35712E4B">
                  <wp:extent cx="1866900" cy="1076325"/>
                  <wp:effectExtent l="0" t="0" r="0" b="9525"/>
                  <wp:docPr id="12183290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6900" cy="1076325"/>
                          </a:xfrm>
                          <a:prstGeom prst="rect">
                            <a:avLst/>
                          </a:prstGeom>
                          <a:noFill/>
                          <a:ln>
                            <a:noFill/>
                          </a:ln>
                        </pic:spPr>
                      </pic:pic>
                    </a:graphicData>
                  </a:graphic>
                </wp:inline>
              </w:drawing>
            </w:r>
          </w:p>
        </w:tc>
        <w:tc>
          <w:tcPr>
            <w:tcW w:w="3131" w:type="dxa"/>
            <w:tcBorders>
              <w:top w:val="single" w:sz="4" w:space="0" w:color="000000"/>
              <w:left w:val="single" w:sz="4" w:space="0" w:color="000000"/>
              <w:bottom w:val="single" w:sz="4" w:space="0" w:color="000000"/>
            </w:tcBorders>
            <w:tcMar>
              <w:top w:w="0" w:type="dxa"/>
              <w:left w:w="70" w:type="dxa"/>
              <w:bottom w:w="0" w:type="dxa"/>
              <w:right w:w="70" w:type="dxa"/>
            </w:tcMar>
          </w:tcPr>
          <w:p w14:paraId="1D67AF08" w14:textId="77777777" w:rsidR="00431CD9" w:rsidRDefault="00431CD9" w:rsidP="006A3AF7">
            <w:pPr>
              <w:pStyle w:val="Textebrut1"/>
              <w:snapToGrid w:val="0"/>
              <w:rPr>
                <w:rFonts w:ascii="Arial" w:hAnsi="Arial" w:cs="Arial"/>
                <w:b/>
                <w:sz w:val="22"/>
                <w:szCs w:val="22"/>
              </w:rPr>
            </w:pPr>
          </w:p>
          <w:p w14:paraId="2DB287B2" w14:textId="77777777" w:rsidR="00431CD9" w:rsidRDefault="00431CD9" w:rsidP="006A3AF7">
            <w:pPr>
              <w:pStyle w:val="Textebrut1"/>
              <w:jc w:val="center"/>
              <w:rPr>
                <w:rFonts w:ascii="Arial" w:hAnsi="Arial" w:cs="Arial"/>
                <w:b/>
                <w:sz w:val="22"/>
                <w:szCs w:val="22"/>
              </w:rPr>
            </w:pPr>
            <w:r>
              <w:rPr>
                <w:rFonts w:ascii="Arial" w:hAnsi="Arial" w:cs="Arial"/>
                <w:b/>
                <w:sz w:val="22"/>
                <w:szCs w:val="22"/>
              </w:rPr>
              <w:t>Bulletin d’inscription</w:t>
            </w:r>
          </w:p>
          <w:p w14:paraId="350C7D93" w14:textId="0C78AC61" w:rsidR="00431CD9" w:rsidRDefault="00431CD9" w:rsidP="006A3AF7">
            <w:pPr>
              <w:pStyle w:val="Textebrut1"/>
              <w:jc w:val="center"/>
              <w:rPr>
                <w:rFonts w:ascii="Arial" w:hAnsi="Arial" w:cs="Arial"/>
                <w:b/>
                <w:sz w:val="22"/>
                <w:szCs w:val="22"/>
              </w:rPr>
            </w:pPr>
            <w:r>
              <w:rPr>
                <w:rFonts w:ascii="Arial" w:hAnsi="Arial" w:cs="Arial"/>
                <w:b/>
                <w:sz w:val="22"/>
                <w:szCs w:val="22"/>
              </w:rPr>
              <w:t xml:space="preserve">N° opération : </w:t>
            </w:r>
            <w:r>
              <w:rPr>
                <w:rFonts w:ascii="Arial" w:hAnsi="Arial" w:cs="Arial"/>
                <w:b/>
                <w:sz w:val="22"/>
                <w:szCs w:val="22"/>
              </w:rPr>
              <w:br/>
              <w:t xml:space="preserve">Randonnées </w:t>
            </w:r>
            <w:r>
              <w:rPr>
                <w:rFonts w:ascii="Arial" w:hAnsi="Arial" w:cs="Arial"/>
                <w:b/>
                <w:sz w:val="22"/>
                <w:szCs w:val="22"/>
              </w:rPr>
              <w:br/>
            </w:r>
            <w:r w:rsidR="006D40A7">
              <w:rPr>
                <w:rFonts w:ascii="Arial" w:hAnsi="Arial" w:cs="Arial"/>
                <w:b/>
                <w:sz w:val="22"/>
                <w:szCs w:val="22"/>
              </w:rPr>
              <w:t>PORT BAIL</w:t>
            </w:r>
          </w:p>
        </w:tc>
        <w:tc>
          <w:tcPr>
            <w:tcW w:w="3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3A35F0" w14:textId="77777777" w:rsidR="00431CD9" w:rsidRDefault="00431CD9" w:rsidP="006A3AF7">
            <w:pPr>
              <w:pStyle w:val="Textebrut1"/>
              <w:snapToGrid w:val="0"/>
              <w:rPr>
                <w:rFonts w:ascii="Arial" w:hAnsi="Arial" w:cs="Arial"/>
                <w:b/>
                <w:sz w:val="22"/>
                <w:szCs w:val="22"/>
              </w:rPr>
            </w:pPr>
          </w:p>
          <w:p w14:paraId="4334013E" w14:textId="77777777" w:rsidR="00431CD9" w:rsidRDefault="00431CD9" w:rsidP="006A3AF7">
            <w:pPr>
              <w:pStyle w:val="Textebrut1"/>
              <w:jc w:val="center"/>
              <w:rPr>
                <w:rFonts w:ascii="Arial" w:hAnsi="Arial" w:cs="Arial"/>
                <w:b/>
                <w:color w:val="31849B"/>
                <w:sz w:val="22"/>
                <w:szCs w:val="22"/>
              </w:rPr>
            </w:pPr>
            <w:r>
              <w:rPr>
                <w:rFonts w:ascii="Arial" w:hAnsi="Arial" w:cs="Arial"/>
                <w:b/>
                <w:color w:val="31849B"/>
                <w:sz w:val="22"/>
                <w:szCs w:val="22"/>
              </w:rPr>
              <w:t>ATC Normandie</w:t>
            </w:r>
          </w:p>
          <w:p w14:paraId="3D20852F" w14:textId="77777777" w:rsidR="00431CD9" w:rsidRDefault="00431CD9" w:rsidP="006A3AF7">
            <w:pPr>
              <w:pStyle w:val="Textebrut1"/>
              <w:jc w:val="center"/>
              <w:rPr>
                <w:rFonts w:ascii="Arial" w:hAnsi="Arial" w:cs="Arial"/>
                <w:b/>
                <w:color w:val="31849B"/>
                <w:sz w:val="22"/>
                <w:szCs w:val="22"/>
              </w:rPr>
            </w:pPr>
            <w:r>
              <w:rPr>
                <w:rFonts w:ascii="Arial" w:hAnsi="Arial" w:cs="Arial"/>
                <w:b/>
                <w:color w:val="31849B"/>
                <w:sz w:val="22"/>
                <w:szCs w:val="22"/>
              </w:rPr>
              <w:t>15 Place de la gare</w:t>
            </w:r>
          </w:p>
          <w:p w14:paraId="23A237DD" w14:textId="77777777" w:rsidR="00431CD9" w:rsidRDefault="00431CD9" w:rsidP="006A3AF7">
            <w:pPr>
              <w:pStyle w:val="Textebrut1"/>
              <w:jc w:val="center"/>
              <w:rPr>
                <w:rFonts w:ascii="Arial" w:hAnsi="Arial" w:cs="Arial"/>
                <w:b/>
                <w:color w:val="31849B"/>
                <w:sz w:val="22"/>
                <w:szCs w:val="22"/>
              </w:rPr>
            </w:pPr>
            <w:r>
              <w:rPr>
                <w:rFonts w:ascii="Arial" w:hAnsi="Arial" w:cs="Arial"/>
                <w:b/>
                <w:color w:val="31849B"/>
                <w:sz w:val="22"/>
                <w:szCs w:val="22"/>
              </w:rPr>
              <w:t>76300 SOTTEVILLE lez ROUEN</w:t>
            </w:r>
          </w:p>
        </w:tc>
      </w:tr>
      <w:tr w:rsidR="00431CD9" w14:paraId="01353168" w14:textId="77777777" w:rsidTr="006A3AF7">
        <w:trPr>
          <w:cantSplit/>
          <w:trHeight w:hRule="exact" w:val="5573"/>
        </w:trPr>
        <w:tc>
          <w:tcPr>
            <w:tcW w:w="6579" w:type="dxa"/>
            <w:gridSpan w:val="2"/>
            <w:tcBorders>
              <w:left w:val="single" w:sz="4" w:space="0" w:color="000000"/>
              <w:bottom w:val="single" w:sz="4" w:space="0" w:color="000000"/>
            </w:tcBorders>
            <w:tcMar>
              <w:top w:w="0" w:type="dxa"/>
              <w:left w:w="70" w:type="dxa"/>
              <w:bottom w:w="0" w:type="dxa"/>
              <w:right w:w="70" w:type="dxa"/>
            </w:tcMar>
          </w:tcPr>
          <w:p w14:paraId="10BB64C3" w14:textId="77777777" w:rsidR="00431CD9" w:rsidRDefault="00431CD9" w:rsidP="006A3AF7">
            <w:pPr>
              <w:pStyle w:val="Textebrut1"/>
              <w:snapToGrid w:val="0"/>
              <w:jc w:val="both"/>
              <w:rPr>
                <w:rFonts w:ascii="Arial" w:hAnsi="Arial" w:cs="Arial"/>
                <w:b/>
                <w:sz w:val="22"/>
                <w:szCs w:val="22"/>
              </w:rPr>
            </w:pPr>
          </w:p>
          <w:p w14:paraId="00153E72" w14:textId="77777777" w:rsidR="00431CD9" w:rsidRPr="00B42E41" w:rsidRDefault="00431CD9" w:rsidP="006A3AF7">
            <w:pPr>
              <w:pStyle w:val="Textebrut1"/>
              <w:jc w:val="both"/>
              <w:rPr>
                <w:rFonts w:ascii="Arial Narrow" w:hAnsi="Arial Narrow" w:cs="Arial"/>
                <w:b/>
                <w:sz w:val="22"/>
                <w:szCs w:val="22"/>
              </w:rPr>
            </w:pPr>
            <w:r w:rsidRPr="00B42E41">
              <w:rPr>
                <w:rFonts w:ascii="Arial Narrow" w:hAnsi="Arial Narrow" w:cs="Arial"/>
                <w:b/>
                <w:sz w:val="22"/>
                <w:szCs w:val="22"/>
              </w:rPr>
              <w:t>NOM</w:t>
            </w:r>
            <w:proofErr w:type="gramStart"/>
            <w:r w:rsidRPr="00B42E41">
              <w:rPr>
                <w:rFonts w:ascii="Arial Narrow" w:hAnsi="Arial Narrow" w:cs="Arial"/>
                <w:b/>
                <w:sz w:val="22"/>
                <w:szCs w:val="22"/>
              </w:rPr>
              <w:t> :......</w:t>
            </w:r>
            <w:proofErr w:type="gramEnd"/>
            <w:r w:rsidRPr="00B42E41">
              <w:rPr>
                <w:rFonts w:ascii="Arial Narrow" w:hAnsi="Arial Narrow" w:cs="Arial"/>
                <w:b/>
                <w:sz w:val="22"/>
                <w:szCs w:val="22"/>
              </w:rPr>
              <w:t>………………………..Prénom ……………………</w:t>
            </w:r>
          </w:p>
          <w:p w14:paraId="4A095855" w14:textId="77777777" w:rsidR="00431CD9" w:rsidRPr="00B42E41" w:rsidRDefault="00431CD9" w:rsidP="006A3AF7">
            <w:pPr>
              <w:pStyle w:val="Textebrut1"/>
              <w:jc w:val="both"/>
              <w:rPr>
                <w:rFonts w:ascii="Arial Narrow" w:hAnsi="Arial Narrow" w:cs="Arial"/>
                <w:b/>
                <w:sz w:val="22"/>
                <w:szCs w:val="22"/>
              </w:rPr>
            </w:pPr>
            <w:r w:rsidRPr="00B42E41">
              <w:rPr>
                <w:rFonts w:ascii="Arial Narrow" w:hAnsi="Arial Narrow" w:cs="Arial"/>
                <w:b/>
                <w:sz w:val="22"/>
                <w:szCs w:val="22"/>
              </w:rPr>
              <w:t>Tél domicile : ……………</w:t>
            </w:r>
            <w:proofErr w:type="gramStart"/>
            <w:r w:rsidRPr="00B42E41">
              <w:rPr>
                <w:rFonts w:ascii="Arial Narrow" w:hAnsi="Arial Narrow" w:cs="Arial"/>
                <w:b/>
                <w:sz w:val="22"/>
                <w:szCs w:val="22"/>
              </w:rPr>
              <w:t>…….</w:t>
            </w:r>
            <w:proofErr w:type="gramEnd"/>
            <w:r w:rsidRPr="00B42E41">
              <w:rPr>
                <w:rFonts w:ascii="Arial Narrow" w:hAnsi="Arial Narrow" w:cs="Arial"/>
                <w:b/>
                <w:sz w:val="22"/>
                <w:szCs w:val="22"/>
              </w:rPr>
              <w:t>.</w:t>
            </w:r>
          </w:p>
          <w:p w14:paraId="638E8234" w14:textId="77777777" w:rsidR="00431CD9" w:rsidRDefault="00431CD9" w:rsidP="006A3AF7">
            <w:pPr>
              <w:pStyle w:val="Standard"/>
            </w:pPr>
            <w:r w:rsidRPr="00B42E41">
              <w:rPr>
                <w:rFonts w:ascii="Arial Narrow" w:hAnsi="Arial Narrow" w:cs="Arial"/>
              </w:rPr>
              <w:t>N° carte adhérent(e)</w:t>
            </w:r>
            <w:r>
              <w:rPr>
                <w:rFonts w:ascii="Arial" w:hAnsi="Arial" w:cs="Arial"/>
              </w:rPr>
              <w:t xml:space="preserve"> </w:t>
            </w:r>
            <w:r>
              <w:rPr>
                <w:rFonts w:ascii="Wingdings" w:hAnsi="Wingdings" w:cs="Wingdings"/>
                <w:sz w:val="48"/>
                <w:szCs w:val="44"/>
              </w:rPr>
              <w:t></w:t>
            </w:r>
            <w:r>
              <w:rPr>
                <w:rFonts w:ascii="Wingdings" w:hAnsi="Wingdings" w:cs="Wingdings"/>
                <w:sz w:val="48"/>
                <w:szCs w:val="44"/>
              </w:rPr>
              <w:t></w:t>
            </w:r>
            <w:r>
              <w:rPr>
                <w:rFonts w:ascii="Wingdings" w:hAnsi="Wingdings" w:cs="Wingdings"/>
                <w:sz w:val="48"/>
                <w:szCs w:val="44"/>
              </w:rPr>
              <w:t></w:t>
            </w:r>
            <w:r>
              <w:rPr>
                <w:rFonts w:ascii="Wingdings" w:hAnsi="Wingdings" w:cs="Wingdings"/>
                <w:sz w:val="48"/>
                <w:szCs w:val="44"/>
              </w:rPr>
              <w:t></w:t>
            </w:r>
            <w:r>
              <w:rPr>
                <w:rFonts w:ascii="Wingdings" w:hAnsi="Wingdings" w:cs="Wingdings"/>
                <w:sz w:val="48"/>
                <w:szCs w:val="44"/>
              </w:rPr>
              <w:t></w:t>
            </w:r>
            <w:r>
              <w:rPr>
                <w:rFonts w:ascii="Wingdings" w:hAnsi="Wingdings" w:cs="Wingdings"/>
                <w:sz w:val="48"/>
                <w:szCs w:val="44"/>
              </w:rPr>
              <w:t></w:t>
            </w:r>
            <w:r>
              <w:rPr>
                <w:rFonts w:ascii="Wingdings" w:hAnsi="Wingdings" w:cs="Wingdings"/>
                <w:sz w:val="48"/>
                <w:szCs w:val="44"/>
              </w:rPr>
              <w:t></w:t>
            </w:r>
            <w:r>
              <w:rPr>
                <w:rFonts w:ascii="Wingdings" w:hAnsi="Wingdings" w:cs="Wingdings"/>
                <w:sz w:val="48"/>
                <w:szCs w:val="44"/>
              </w:rPr>
              <w:t></w:t>
            </w:r>
          </w:p>
          <w:p w14:paraId="6D25FDBF" w14:textId="77777777" w:rsidR="00431CD9" w:rsidRPr="00084E6E" w:rsidRDefault="00431CD9" w:rsidP="006A3AF7">
            <w:pPr>
              <w:pStyle w:val="Textebrut1"/>
              <w:jc w:val="both"/>
              <w:rPr>
                <w:rFonts w:ascii="Arial Narrow" w:hAnsi="Arial Narrow" w:cs="Arial"/>
                <w:b/>
                <w:sz w:val="22"/>
                <w:szCs w:val="22"/>
              </w:rPr>
            </w:pPr>
            <w:r w:rsidRPr="00084E6E">
              <w:rPr>
                <w:rFonts w:ascii="Arial Narrow" w:hAnsi="Arial Narrow" w:cs="Arial"/>
                <w:b/>
                <w:sz w:val="22"/>
                <w:szCs w:val="22"/>
              </w:rPr>
              <w:t>Accompagné de :</w:t>
            </w:r>
          </w:p>
          <w:p w14:paraId="65848810" w14:textId="77777777" w:rsidR="00431CD9" w:rsidRPr="00084E6E" w:rsidRDefault="00431CD9" w:rsidP="006A3AF7">
            <w:pPr>
              <w:pStyle w:val="Textebrut1"/>
              <w:jc w:val="both"/>
              <w:rPr>
                <w:rFonts w:ascii="Arial Narrow" w:hAnsi="Arial Narrow" w:cs="Arial"/>
                <w:b/>
                <w:sz w:val="22"/>
                <w:szCs w:val="22"/>
              </w:rPr>
            </w:pPr>
            <w:r w:rsidRPr="00084E6E">
              <w:rPr>
                <w:rFonts w:ascii="Arial Narrow" w:hAnsi="Arial Narrow" w:cs="Arial"/>
                <w:b/>
                <w:sz w:val="22"/>
                <w:szCs w:val="22"/>
              </w:rPr>
              <w:t>Nom</w:t>
            </w:r>
            <w:proofErr w:type="gramStart"/>
            <w:r w:rsidRPr="00084E6E">
              <w:rPr>
                <w:rFonts w:ascii="Arial Narrow" w:hAnsi="Arial Narrow" w:cs="Arial"/>
                <w:b/>
                <w:sz w:val="22"/>
                <w:szCs w:val="22"/>
              </w:rPr>
              <w:t> :…</w:t>
            </w:r>
            <w:proofErr w:type="gramEnd"/>
            <w:r w:rsidRPr="00084E6E">
              <w:rPr>
                <w:rFonts w:ascii="Arial Narrow" w:hAnsi="Arial Narrow" w:cs="Arial"/>
                <w:b/>
                <w:sz w:val="22"/>
                <w:szCs w:val="22"/>
              </w:rPr>
              <w:t>…………………Prénom :………………</w:t>
            </w:r>
          </w:p>
          <w:p w14:paraId="2864BB6F" w14:textId="77777777" w:rsidR="00431CD9" w:rsidRPr="00084E6E" w:rsidRDefault="00431CD9" w:rsidP="006A3AF7">
            <w:pPr>
              <w:pStyle w:val="Textebrut1"/>
              <w:jc w:val="both"/>
              <w:rPr>
                <w:rFonts w:ascii="Arial Narrow" w:hAnsi="Arial Narrow" w:cs="Arial"/>
                <w:b/>
                <w:sz w:val="22"/>
                <w:szCs w:val="22"/>
              </w:rPr>
            </w:pPr>
            <w:r w:rsidRPr="00084E6E">
              <w:rPr>
                <w:rFonts w:ascii="Arial Narrow" w:hAnsi="Arial Narrow" w:cs="Arial"/>
                <w:b/>
                <w:sz w:val="22"/>
                <w:szCs w:val="22"/>
              </w:rPr>
              <w:t>Nom</w:t>
            </w:r>
            <w:proofErr w:type="gramStart"/>
            <w:r w:rsidRPr="00084E6E">
              <w:rPr>
                <w:rFonts w:ascii="Arial Narrow" w:hAnsi="Arial Narrow" w:cs="Arial"/>
                <w:b/>
                <w:sz w:val="22"/>
                <w:szCs w:val="22"/>
              </w:rPr>
              <w:t> :…</w:t>
            </w:r>
            <w:proofErr w:type="gramEnd"/>
            <w:r w:rsidRPr="00084E6E">
              <w:rPr>
                <w:rFonts w:ascii="Arial Narrow" w:hAnsi="Arial Narrow" w:cs="Arial"/>
                <w:b/>
                <w:sz w:val="22"/>
                <w:szCs w:val="22"/>
              </w:rPr>
              <w:t>…………………Prénom :………………</w:t>
            </w:r>
          </w:p>
          <w:p w14:paraId="3B776133" w14:textId="35879C94" w:rsidR="00431CD9" w:rsidRPr="00084E6E" w:rsidRDefault="00431CD9" w:rsidP="006A3AF7">
            <w:pPr>
              <w:pStyle w:val="Textebrut1"/>
              <w:jc w:val="both"/>
              <w:rPr>
                <w:rFonts w:ascii="Arial Narrow" w:hAnsi="Arial Narrow" w:cs="Arial"/>
                <w:b/>
                <w:sz w:val="22"/>
                <w:szCs w:val="22"/>
              </w:rPr>
            </w:pPr>
            <w:r w:rsidRPr="00084E6E">
              <w:rPr>
                <w:rFonts w:ascii="Arial Narrow" w:hAnsi="Arial Narrow" w:cs="Arial"/>
                <w:b/>
                <w:sz w:val="22"/>
                <w:szCs w:val="22"/>
              </w:rPr>
              <w:t xml:space="preserve">Je verse un chèque d’acompte, encaissable en </w:t>
            </w:r>
            <w:r w:rsidR="00D75C0C">
              <w:rPr>
                <w:rFonts w:ascii="Arial Narrow" w:hAnsi="Arial Narrow" w:cs="Arial"/>
                <w:b/>
                <w:sz w:val="22"/>
                <w:szCs w:val="22"/>
              </w:rPr>
              <w:t>juin2024</w:t>
            </w:r>
            <w:r w:rsidRPr="00084E6E">
              <w:rPr>
                <w:rFonts w:ascii="Arial Narrow" w:hAnsi="Arial Narrow" w:cs="Arial"/>
                <w:b/>
                <w:sz w:val="22"/>
                <w:szCs w:val="22"/>
              </w:rPr>
              <w:t xml:space="preserve"> </w:t>
            </w:r>
            <w:proofErr w:type="gramStart"/>
            <w:r w:rsidRPr="00084E6E">
              <w:rPr>
                <w:rFonts w:ascii="Arial Narrow" w:hAnsi="Arial Narrow" w:cs="Arial"/>
                <w:b/>
                <w:sz w:val="22"/>
                <w:szCs w:val="22"/>
              </w:rPr>
              <w:t>comprenant:</w:t>
            </w:r>
            <w:proofErr w:type="gramEnd"/>
          </w:p>
          <w:p w14:paraId="6DD8AD21" w14:textId="5EF17B89" w:rsidR="00431CD9" w:rsidRPr="00084E6E" w:rsidRDefault="00431CD9" w:rsidP="00431CD9">
            <w:pPr>
              <w:pStyle w:val="Textebrut1"/>
              <w:numPr>
                <w:ilvl w:val="0"/>
                <w:numId w:val="1"/>
              </w:numPr>
              <w:spacing w:line="100" w:lineRule="atLeast"/>
              <w:jc w:val="both"/>
              <w:rPr>
                <w:rFonts w:ascii="Arial Narrow" w:hAnsi="Arial Narrow" w:cs="Arial"/>
                <w:b/>
                <w:sz w:val="22"/>
                <w:szCs w:val="22"/>
              </w:rPr>
            </w:pPr>
            <w:proofErr w:type="gramStart"/>
            <w:r w:rsidRPr="00084E6E">
              <w:rPr>
                <w:rFonts w:ascii="Arial Narrow" w:hAnsi="Arial Narrow" w:cs="Arial"/>
                <w:b/>
                <w:sz w:val="22"/>
                <w:szCs w:val="22"/>
              </w:rPr>
              <w:t>un</w:t>
            </w:r>
            <w:proofErr w:type="gramEnd"/>
            <w:r w:rsidRPr="00084E6E">
              <w:rPr>
                <w:rFonts w:ascii="Arial Narrow" w:hAnsi="Arial Narrow" w:cs="Arial"/>
                <w:b/>
                <w:sz w:val="22"/>
                <w:szCs w:val="22"/>
              </w:rPr>
              <w:t xml:space="preserve"> acompte de </w:t>
            </w:r>
            <w:r w:rsidR="004B7C07">
              <w:rPr>
                <w:rFonts w:ascii="Arial Narrow" w:hAnsi="Arial Narrow" w:cs="Arial"/>
                <w:b/>
                <w:sz w:val="22"/>
                <w:szCs w:val="22"/>
              </w:rPr>
              <w:t>8</w:t>
            </w:r>
            <w:r w:rsidR="00D75C0C">
              <w:rPr>
                <w:rFonts w:ascii="Arial Narrow" w:hAnsi="Arial Narrow" w:cs="Arial"/>
                <w:b/>
                <w:sz w:val="22"/>
                <w:szCs w:val="22"/>
              </w:rPr>
              <w:t>5</w:t>
            </w:r>
            <w:r w:rsidRPr="00084E6E">
              <w:rPr>
                <w:rFonts w:ascii="Arial Narrow" w:hAnsi="Arial Narrow" w:cs="Arial"/>
                <w:b/>
                <w:sz w:val="22"/>
                <w:szCs w:val="22"/>
              </w:rPr>
              <w:t xml:space="preserve"> € par personne sous forme de chèque joint</w:t>
            </w:r>
          </w:p>
          <w:p w14:paraId="2C76AF65" w14:textId="77777777" w:rsidR="00431CD9" w:rsidRPr="00084E6E" w:rsidRDefault="00431CD9" w:rsidP="006A3AF7">
            <w:pPr>
              <w:pStyle w:val="Textebrut1"/>
              <w:jc w:val="both"/>
              <w:rPr>
                <w:rFonts w:ascii="Arial Narrow" w:hAnsi="Arial Narrow"/>
              </w:rPr>
            </w:pPr>
            <w:r w:rsidRPr="00084E6E">
              <w:rPr>
                <w:rFonts w:ascii="Arial Narrow" w:hAnsi="Arial Narrow" w:cs="Arial"/>
                <w:b/>
                <w:sz w:val="22"/>
                <w:szCs w:val="22"/>
              </w:rPr>
              <w:t>*</w:t>
            </w:r>
            <w:r w:rsidRPr="00084E6E">
              <w:rPr>
                <w:rFonts w:ascii="Arial Narrow" w:hAnsi="Arial Narrow" w:cs="Arial"/>
                <w:sz w:val="22"/>
                <w:szCs w:val="22"/>
              </w:rPr>
              <w:t>rayer les mentions inutiles</w:t>
            </w:r>
          </w:p>
          <w:p w14:paraId="60337873" w14:textId="42831049" w:rsidR="00431CD9" w:rsidRPr="00084E6E" w:rsidRDefault="00431CD9" w:rsidP="00431CD9">
            <w:pPr>
              <w:pStyle w:val="Textebrut1"/>
              <w:numPr>
                <w:ilvl w:val="0"/>
                <w:numId w:val="1"/>
              </w:numPr>
              <w:spacing w:line="100" w:lineRule="atLeast"/>
              <w:jc w:val="both"/>
              <w:rPr>
                <w:rFonts w:ascii="Arial Narrow" w:hAnsi="Arial Narrow"/>
              </w:rPr>
            </w:pPr>
            <w:r w:rsidRPr="00084E6E">
              <w:rPr>
                <w:rFonts w:ascii="Arial Narrow" w:hAnsi="Arial Narrow" w:cs="Arial Narrow"/>
                <w:b/>
                <w:sz w:val="22"/>
                <w:szCs w:val="22"/>
              </w:rPr>
              <w:t xml:space="preserve">Je prends l’assurance annulation - bagages – interruption de séjour à </w:t>
            </w:r>
            <w:r w:rsidR="00D75C0C">
              <w:rPr>
                <w:rFonts w:ascii="Arial Narrow" w:hAnsi="Arial Narrow" w:cs="Arial Narrow"/>
                <w:b/>
                <w:sz w:val="22"/>
                <w:szCs w:val="22"/>
              </w:rPr>
              <w:t>10€</w:t>
            </w:r>
            <w:r w:rsidRPr="00084E6E">
              <w:rPr>
                <w:rFonts w:ascii="Arial Narrow" w:hAnsi="Arial Narrow" w:cs="Arial Narrow"/>
                <w:b/>
                <w:sz w:val="22"/>
                <w:szCs w:val="22"/>
              </w:rPr>
              <w:t xml:space="preserve"> par personne proposée par l’ATC </w:t>
            </w:r>
            <w:r w:rsidRPr="00084E6E">
              <w:rPr>
                <w:rFonts w:ascii="Arial Narrow" w:hAnsi="Arial Narrow" w:cs="Arial Narrow"/>
                <w:szCs w:val="22"/>
              </w:rPr>
              <w:t>(lignes à rayer si vous disposez d’une autre assurance ou si vous ne la prenez pas)</w:t>
            </w:r>
          </w:p>
          <w:p w14:paraId="31A0CDE9" w14:textId="52DC272A" w:rsidR="00431CD9" w:rsidRPr="00084E6E" w:rsidRDefault="00431CD9" w:rsidP="006A3AF7">
            <w:pPr>
              <w:pStyle w:val="Textebrut1"/>
              <w:jc w:val="both"/>
              <w:rPr>
                <w:rFonts w:ascii="Arial Narrow" w:hAnsi="Arial Narrow" w:cs="Arial Narrow"/>
              </w:rPr>
            </w:pPr>
            <w:r w:rsidRPr="00084E6E">
              <w:rPr>
                <w:rFonts w:ascii="Arial Narrow" w:hAnsi="Arial Narrow" w:cs="Arial"/>
                <w:b/>
                <w:color w:val="FF0000"/>
                <w:sz w:val="22"/>
                <w:szCs w:val="22"/>
              </w:rPr>
              <w:t xml:space="preserve">Le solde de </w:t>
            </w:r>
            <w:r w:rsidR="00D75C0C">
              <w:rPr>
                <w:rFonts w:ascii="Arial Narrow" w:hAnsi="Arial Narrow" w:cs="Arial"/>
                <w:b/>
                <w:color w:val="FF0000"/>
                <w:sz w:val="22"/>
                <w:szCs w:val="22"/>
              </w:rPr>
              <w:t>1</w:t>
            </w:r>
            <w:r w:rsidR="004B7C07">
              <w:rPr>
                <w:rFonts w:ascii="Arial Narrow" w:hAnsi="Arial Narrow" w:cs="Arial"/>
                <w:b/>
                <w:color w:val="FF0000"/>
                <w:sz w:val="22"/>
                <w:szCs w:val="22"/>
              </w:rPr>
              <w:t>85</w:t>
            </w:r>
            <w:r w:rsidRPr="00084E6E">
              <w:rPr>
                <w:rFonts w:ascii="Arial Narrow" w:hAnsi="Arial Narrow" w:cs="Arial"/>
                <w:b/>
                <w:color w:val="FF0000"/>
                <w:sz w:val="22"/>
                <w:szCs w:val="22"/>
              </w:rPr>
              <w:t xml:space="preserve"> € par personne est à régler pour le </w:t>
            </w:r>
            <w:r>
              <w:rPr>
                <w:rFonts w:ascii="Arial Narrow" w:hAnsi="Arial Narrow" w:cs="Arial"/>
                <w:b/>
                <w:color w:val="FF0000"/>
                <w:sz w:val="22"/>
                <w:szCs w:val="22"/>
              </w:rPr>
              <w:t>2</w:t>
            </w:r>
            <w:r w:rsidR="004B7C07">
              <w:rPr>
                <w:rFonts w:ascii="Arial Narrow" w:hAnsi="Arial Narrow" w:cs="Arial"/>
                <w:b/>
                <w:color w:val="FF0000"/>
                <w:sz w:val="22"/>
                <w:szCs w:val="22"/>
              </w:rPr>
              <w:t>5</w:t>
            </w:r>
            <w:r>
              <w:rPr>
                <w:rFonts w:ascii="Arial Narrow" w:hAnsi="Arial Narrow" w:cs="Arial"/>
                <w:b/>
                <w:color w:val="FF0000"/>
                <w:sz w:val="22"/>
                <w:szCs w:val="22"/>
              </w:rPr>
              <w:t xml:space="preserve"> </w:t>
            </w:r>
            <w:r w:rsidR="002150FF">
              <w:rPr>
                <w:rFonts w:ascii="Arial Narrow" w:hAnsi="Arial Narrow" w:cs="Arial"/>
                <w:b/>
                <w:color w:val="FF0000"/>
                <w:sz w:val="22"/>
                <w:szCs w:val="22"/>
              </w:rPr>
              <w:t>août</w:t>
            </w:r>
            <w:r w:rsidRPr="00084E6E">
              <w:rPr>
                <w:rFonts w:ascii="Arial Narrow" w:hAnsi="Arial Narrow" w:cs="Arial"/>
                <w:b/>
                <w:color w:val="FF0000"/>
                <w:sz w:val="22"/>
                <w:szCs w:val="22"/>
              </w:rPr>
              <w:t xml:space="preserve"> 202</w:t>
            </w:r>
            <w:r w:rsidR="004B7C07">
              <w:rPr>
                <w:rFonts w:ascii="Arial Narrow" w:hAnsi="Arial Narrow" w:cs="Arial"/>
                <w:b/>
                <w:color w:val="FF0000"/>
                <w:sz w:val="22"/>
                <w:szCs w:val="22"/>
              </w:rPr>
              <w:t>5</w:t>
            </w:r>
          </w:p>
          <w:p w14:paraId="01084056" w14:textId="615720EE" w:rsidR="00431CD9" w:rsidRDefault="00431CD9" w:rsidP="006A3AF7">
            <w:pPr>
              <w:pStyle w:val="Textebrut1"/>
              <w:jc w:val="both"/>
            </w:pPr>
            <w:r w:rsidRPr="00084E6E">
              <w:rPr>
                <w:rFonts w:ascii="Arial Narrow" w:hAnsi="Arial Narrow" w:cs="Arial Narrow"/>
                <w:color w:val="FF0000"/>
                <w:sz w:val="32"/>
                <w:szCs w:val="32"/>
              </w:rPr>
              <w:t xml:space="preserve">Je dispose </w:t>
            </w:r>
            <w:proofErr w:type="spellStart"/>
            <w:r w:rsidRPr="00084E6E">
              <w:rPr>
                <w:rFonts w:ascii="Arial Narrow" w:hAnsi="Arial Narrow" w:cs="Arial Narrow"/>
                <w:color w:val="FF0000"/>
                <w:sz w:val="32"/>
                <w:szCs w:val="32"/>
              </w:rPr>
              <w:t>de</w:t>
            </w:r>
            <w:r w:rsidR="004B7C07">
              <w:rPr>
                <w:rFonts w:ascii="Arial Narrow" w:hAnsi="Arial Narrow" w:cs="Wingdings"/>
                <w:color w:val="FF0000"/>
                <w:sz w:val="56"/>
                <w:szCs w:val="56"/>
              </w:rPr>
              <w:t>□</w:t>
            </w:r>
            <w:r w:rsidRPr="00084E6E">
              <w:rPr>
                <w:rFonts w:ascii="Arial Narrow" w:hAnsi="Arial Narrow" w:cs="Arial Narrow"/>
                <w:color w:val="FF0000"/>
                <w:sz w:val="32"/>
                <w:szCs w:val="32"/>
              </w:rPr>
              <w:t>place</w:t>
            </w:r>
            <w:proofErr w:type="spellEnd"/>
            <w:r w:rsidRPr="00084E6E">
              <w:rPr>
                <w:rFonts w:ascii="Arial Narrow" w:hAnsi="Arial Narrow" w:cs="Arial Narrow"/>
                <w:color w:val="FF0000"/>
                <w:sz w:val="32"/>
                <w:szCs w:val="32"/>
              </w:rPr>
              <w:t>(s) en co-voiturage.</w:t>
            </w:r>
          </w:p>
        </w:tc>
        <w:tc>
          <w:tcPr>
            <w:tcW w:w="3854" w:type="dxa"/>
            <w:tcBorders>
              <w:left w:val="single" w:sz="4" w:space="0" w:color="000000"/>
              <w:bottom w:val="single" w:sz="4" w:space="0" w:color="000000"/>
              <w:right w:val="single" w:sz="4" w:space="0" w:color="000000"/>
            </w:tcBorders>
            <w:tcMar>
              <w:top w:w="0" w:type="dxa"/>
              <w:left w:w="70" w:type="dxa"/>
              <w:bottom w:w="0" w:type="dxa"/>
              <w:right w:w="70" w:type="dxa"/>
            </w:tcMar>
          </w:tcPr>
          <w:p w14:paraId="3498CACE" w14:textId="77777777" w:rsidR="00431CD9" w:rsidRPr="00084E6E" w:rsidRDefault="00431CD9" w:rsidP="006A3AF7">
            <w:pPr>
              <w:pStyle w:val="Textebrut1"/>
              <w:rPr>
                <w:rFonts w:ascii="Arial Narrow" w:hAnsi="Arial Narrow" w:cs="Arial"/>
                <w:bCs/>
                <w:sz w:val="22"/>
                <w:szCs w:val="22"/>
              </w:rPr>
            </w:pPr>
            <w:r w:rsidRPr="00084E6E">
              <w:rPr>
                <w:rFonts w:ascii="Arial Narrow" w:hAnsi="Arial Narrow" w:cs="Arial"/>
                <w:bCs/>
                <w:sz w:val="22"/>
                <w:szCs w:val="22"/>
              </w:rPr>
              <w:t>Retourner le bulletin complété à :</w:t>
            </w:r>
          </w:p>
          <w:p w14:paraId="64A91714" w14:textId="77777777" w:rsidR="00431CD9" w:rsidRPr="00084E6E" w:rsidRDefault="00431CD9" w:rsidP="006A3AF7">
            <w:pPr>
              <w:pStyle w:val="Standard"/>
              <w:spacing w:before="120" w:after="160"/>
              <w:ind w:left="283" w:hanging="283"/>
              <w:rPr>
                <w:rFonts w:ascii="Arial Narrow" w:hAnsi="Arial Narrow"/>
              </w:rPr>
            </w:pPr>
            <w:r w:rsidRPr="00084E6E">
              <w:rPr>
                <w:rFonts w:ascii="Arial Narrow" w:hAnsi="Arial Narrow" w:cs="Arial"/>
                <w:b/>
                <w:bCs/>
                <w:sz w:val="22"/>
                <w:szCs w:val="22"/>
              </w:rPr>
              <w:t xml:space="preserve">Françoise </w:t>
            </w:r>
            <w:proofErr w:type="gramStart"/>
            <w:r w:rsidRPr="00084E6E">
              <w:rPr>
                <w:rFonts w:ascii="Arial Narrow" w:hAnsi="Arial Narrow" w:cs="Arial"/>
                <w:b/>
                <w:bCs/>
                <w:sz w:val="22"/>
                <w:szCs w:val="22"/>
              </w:rPr>
              <w:t>BESSONNET</w:t>
            </w:r>
            <w:r w:rsidRPr="00084E6E">
              <w:rPr>
                <w:rFonts w:ascii="Arial Narrow" w:hAnsi="Arial Narrow" w:cs="Arial"/>
                <w:sz w:val="22"/>
                <w:szCs w:val="22"/>
              </w:rPr>
              <w:t> ,</w:t>
            </w:r>
            <w:proofErr w:type="gramEnd"/>
            <w:r w:rsidRPr="00084E6E">
              <w:rPr>
                <w:rFonts w:ascii="Arial Narrow" w:hAnsi="Arial Narrow" w:cs="Arial"/>
                <w:sz w:val="22"/>
                <w:szCs w:val="22"/>
              </w:rPr>
              <w:t xml:space="preserve"> </w:t>
            </w:r>
            <w:r w:rsidRPr="00084E6E">
              <w:rPr>
                <w:rFonts w:ascii="Arial Narrow" w:hAnsi="Arial Narrow" w:cs="Arial"/>
                <w:sz w:val="22"/>
                <w:szCs w:val="22"/>
              </w:rPr>
              <w:br/>
              <w:t xml:space="preserve">16 rue de Stalingrad                           76300 SOTTEVILLE lez ROUEN  </w:t>
            </w:r>
            <w:r w:rsidRPr="00084E6E">
              <w:rPr>
                <w:rFonts w:ascii="Arial Narrow" w:hAnsi="Arial Narrow" w:cs="Arial"/>
                <w:sz w:val="22"/>
                <w:szCs w:val="22"/>
              </w:rPr>
              <w:br/>
            </w:r>
            <w:r w:rsidRPr="00084E6E">
              <w:rPr>
                <w:rFonts w:ascii="Arial Narrow" w:hAnsi="Arial Narrow" w:cs="Wingdings"/>
                <w:sz w:val="22"/>
                <w:szCs w:val="22"/>
              </w:rPr>
              <w:t></w:t>
            </w:r>
            <w:r w:rsidRPr="00084E6E">
              <w:rPr>
                <w:rFonts w:ascii="Arial Narrow" w:hAnsi="Arial Narrow" w:cs="Arial"/>
                <w:sz w:val="22"/>
                <w:szCs w:val="22"/>
              </w:rPr>
              <w:t xml:space="preserve">  02 35 62 17 60</w:t>
            </w:r>
          </w:p>
          <w:p w14:paraId="45E7423B" w14:textId="77777777" w:rsidR="00431CD9" w:rsidRPr="00084E6E" w:rsidRDefault="00431CD9" w:rsidP="006A3AF7">
            <w:pPr>
              <w:pStyle w:val="Textebrut1"/>
              <w:ind w:left="360"/>
              <w:rPr>
                <w:rFonts w:ascii="Arial Narrow" w:hAnsi="Arial Narrow" w:cs="Arial"/>
                <w:b/>
                <w:sz w:val="22"/>
                <w:szCs w:val="22"/>
              </w:rPr>
            </w:pPr>
          </w:p>
          <w:p w14:paraId="53E49910" w14:textId="77777777" w:rsidR="00431CD9" w:rsidRPr="00084E6E" w:rsidRDefault="00431CD9" w:rsidP="006A3AF7">
            <w:pPr>
              <w:pStyle w:val="Textebrut1"/>
              <w:ind w:left="360"/>
              <w:rPr>
                <w:rFonts w:ascii="Arial Narrow" w:hAnsi="Arial Narrow" w:cs="Arial"/>
                <w:b/>
                <w:sz w:val="22"/>
                <w:szCs w:val="22"/>
              </w:rPr>
            </w:pPr>
            <w:proofErr w:type="gramStart"/>
            <w:r w:rsidRPr="00084E6E">
              <w:rPr>
                <w:rFonts w:ascii="Arial Narrow" w:hAnsi="Arial Narrow" w:cs="Arial"/>
                <w:b/>
                <w:sz w:val="22"/>
                <w:szCs w:val="22"/>
              </w:rPr>
              <w:t>au</w:t>
            </w:r>
            <w:proofErr w:type="gramEnd"/>
            <w:r w:rsidRPr="00084E6E">
              <w:rPr>
                <w:rFonts w:ascii="Arial Narrow" w:hAnsi="Arial Narrow" w:cs="Arial"/>
                <w:b/>
                <w:sz w:val="22"/>
                <w:szCs w:val="22"/>
              </w:rPr>
              <w:t xml:space="preserve"> plus tard le :</w:t>
            </w:r>
          </w:p>
          <w:p w14:paraId="03D0ED88" w14:textId="5491A54D" w:rsidR="00431CD9" w:rsidRPr="00084E6E" w:rsidRDefault="002150FF" w:rsidP="006A3AF7">
            <w:pPr>
              <w:pStyle w:val="Textebrut1"/>
              <w:ind w:left="360"/>
              <w:rPr>
                <w:rFonts w:ascii="Arial Narrow" w:hAnsi="Arial Narrow" w:cs="Arial"/>
                <w:b/>
                <w:bCs/>
              </w:rPr>
            </w:pPr>
            <w:r>
              <w:rPr>
                <w:rFonts w:ascii="Arial Narrow" w:hAnsi="Arial Narrow" w:cs="Arial"/>
                <w:b/>
                <w:bCs/>
              </w:rPr>
              <w:t>2</w:t>
            </w:r>
            <w:r w:rsidR="006D40A7">
              <w:rPr>
                <w:rFonts w:ascii="Arial Narrow" w:hAnsi="Arial Narrow" w:cs="Arial"/>
                <w:b/>
                <w:bCs/>
              </w:rPr>
              <w:t>0</w:t>
            </w:r>
            <w:r>
              <w:rPr>
                <w:rFonts w:ascii="Arial Narrow" w:hAnsi="Arial Narrow" w:cs="Arial"/>
                <w:b/>
                <w:bCs/>
              </w:rPr>
              <w:t xml:space="preserve"> juin</w:t>
            </w:r>
            <w:r w:rsidR="00431CD9" w:rsidRPr="00084E6E">
              <w:rPr>
                <w:rFonts w:ascii="Arial Narrow" w:hAnsi="Arial Narrow" w:cs="Arial"/>
                <w:b/>
                <w:bCs/>
              </w:rPr>
              <w:t xml:space="preserve"> 202</w:t>
            </w:r>
            <w:r w:rsidR="006D40A7">
              <w:rPr>
                <w:rFonts w:ascii="Arial Narrow" w:hAnsi="Arial Narrow" w:cs="Arial"/>
                <w:b/>
                <w:bCs/>
              </w:rPr>
              <w:t>5</w:t>
            </w:r>
          </w:p>
        </w:tc>
      </w:tr>
      <w:tr w:rsidR="00431CD9" w14:paraId="7774C665" w14:textId="77777777" w:rsidTr="006A3AF7">
        <w:trPr>
          <w:cantSplit/>
          <w:trHeight w:hRule="exact" w:val="1984"/>
        </w:trPr>
        <w:tc>
          <w:tcPr>
            <w:tcW w:w="6579" w:type="dxa"/>
            <w:gridSpan w:val="2"/>
            <w:tcBorders>
              <w:left w:val="single" w:sz="4" w:space="0" w:color="000000"/>
              <w:bottom w:val="single" w:sz="4" w:space="0" w:color="000000"/>
            </w:tcBorders>
            <w:tcMar>
              <w:top w:w="0" w:type="dxa"/>
              <w:left w:w="70" w:type="dxa"/>
              <w:bottom w:w="0" w:type="dxa"/>
              <w:right w:w="70" w:type="dxa"/>
            </w:tcMar>
          </w:tcPr>
          <w:p w14:paraId="70B522B1" w14:textId="77777777" w:rsidR="00431CD9" w:rsidRPr="00084E6E" w:rsidRDefault="00431CD9" w:rsidP="006A3AF7">
            <w:pPr>
              <w:pStyle w:val="Textebrut1"/>
              <w:rPr>
                <w:rFonts w:ascii="Arial Narrow" w:hAnsi="Arial Narrow" w:cs="Arial"/>
                <w:b/>
                <w:sz w:val="22"/>
                <w:szCs w:val="22"/>
              </w:rPr>
            </w:pPr>
            <w:r w:rsidRPr="00084E6E">
              <w:rPr>
                <w:rFonts w:ascii="Arial Narrow" w:hAnsi="Arial Narrow" w:cs="Arial"/>
                <w:b/>
                <w:sz w:val="22"/>
                <w:szCs w:val="22"/>
              </w:rPr>
              <w:t>Personne à prévenir en cas d’accident :</w:t>
            </w:r>
          </w:p>
          <w:p w14:paraId="7000DE2E" w14:textId="77777777" w:rsidR="00431CD9" w:rsidRPr="00084E6E" w:rsidRDefault="00431CD9" w:rsidP="006A3AF7">
            <w:pPr>
              <w:pStyle w:val="Textebrut1"/>
              <w:rPr>
                <w:rFonts w:ascii="Arial Narrow" w:hAnsi="Arial Narrow" w:cs="Arial"/>
                <w:b/>
                <w:sz w:val="22"/>
                <w:szCs w:val="22"/>
              </w:rPr>
            </w:pPr>
            <w:r w:rsidRPr="00084E6E">
              <w:rPr>
                <w:rFonts w:ascii="Arial Narrow" w:hAnsi="Arial Narrow" w:cs="Arial"/>
                <w:b/>
                <w:sz w:val="22"/>
                <w:szCs w:val="22"/>
              </w:rPr>
              <w:t>NOM : ________________________ Prénom : ___________</w:t>
            </w:r>
          </w:p>
          <w:p w14:paraId="6C587615" w14:textId="77777777" w:rsidR="00431CD9" w:rsidRPr="00084E6E" w:rsidRDefault="00431CD9" w:rsidP="006A3AF7">
            <w:pPr>
              <w:pStyle w:val="Textebrut1"/>
              <w:rPr>
                <w:rFonts w:ascii="Arial Narrow" w:hAnsi="Arial Narrow" w:cs="Arial"/>
                <w:b/>
                <w:sz w:val="22"/>
                <w:szCs w:val="22"/>
              </w:rPr>
            </w:pPr>
          </w:p>
          <w:p w14:paraId="18B6E8B6" w14:textId="77777777" w:rsidR="00431CD9" w:rsidRPr="00084E6E" w:rsidRDefault="00431CD9" w:rsidP="006A3AF7">
            <w:pPr>
              <w:pStyle w:val="Textebrut1"/>
              <w:rPr>
                <w:rFonts w:ascii="Arial Narrow" w:hAnsi="Arial Narrow" w:cs="Arial"/>
                <w:b/>
                <w:sz w:val="22"/>
                <w:szCs w:val="22"/>
              </w:rPr>
            </w:pPr>
            <w:r w:rsidRPr="00084E6E">
              <w:rPr>
                <w:rFonts w:ascii="Arial Narrow" w:hAnsi="Arial Narrow" w:cs="Arial"/>
                <w:b/>
                <w:sz w:val="22"/>
                <w:szCs w:val="22"/>
              </w:rPr>
              <w:t>Adresse</w:t>
            </w:r>
            <w:proofErr w:type="gramStart"/>
            <w:r w:rsidRPr="00084E6E">
              <w:rPr>
                <w:rFonts w:ascii="Arial Narrow" w:hAnsi="Arial Narrow" w:cs="Arial"/>
                <w:b/>
                <w:sz w:val="22"/>
                <w:szCs w:val="22"/>
              </w:rPr>
              <w:t> :_</w:t>
            </w:r>
            <w:proofErr w:type="gramEnd"/>
            <w:r w:rsidRPr="00084E6E">
              <w:rPr>
                <w:rFonts w:ascii="Arial Narrow" w:hAnsi="Arial Narrow" w:cs="Arial"/>
                <w:b/>
                <w:sz w:val="22"/>
                <w:szCs w:val="22"/>
              </w:rPr>
              <w:t>_________________________________________</w:t>
            </w:r>
          </w:p>
          <w:p w14:paraId="3C0A42F1" w14:textId="77777777" w:rsidR="00431CD9" w:rsidRPr="00084E6E" w:rsidRDefault="00431CD9" w:rsidP="006A3AF7">
            <w:pPr>
              <w:pStyle w:val="Textebrut1"/>
              <w:rPr>
                <w:rFonts w:ascii="Arial Narrow" w:hAnsi="Arial Narrow"/>
              </w:rPr>
            </w:pPr>
            <w:r w:rsidRPr="00084E6E">
              <w:rPr>
                <w:rFonts w:ascii="Arial Narrow" w:hAnsi="Arial Narrow" w:cs="Arial"/>
                <w:b/>
                <w:sz w:val="22"/>
                <w:szCs w:val="22"/>
              </w:rPr>
              <w:t>Code postal </w:t>
            </w:r>
            <w:r w:rsidRPr="00B42E41">
              <w:rPr>
                <w:rFonts w:ascii="Enliven" w:hAnsi="Enliven" w:cs="Arial"/>
                <w:b/>
                <w:sz w:val="22"/>
                <w:szCs w:val="22"/>
              </w:rPr>
              <w:t>:</w:t>
            </w:r>
            <w:r w:rsidRPr="00B42E41">
              <w:rPr>
                <w:rFonts w:ascii="Enliven" w:hAnsi="Enliven"/>
                <w:sz w:val="22"/>
                <w:szCs w:val="22"/>
              </w:rPr>
              <w:t xml:space="preserve"> </w:t>
            </w:r>
            <w:r w:rsidRPr="00B42E41">
              <w:rPr>
                <w:rFonts w:ascii="Enliven" w:hAnsi="Enliven" w:cs="Wingdings"/>
                <w:sz w:val="40"/>
                <w:szCs w:val="32"/>
              </w:rPr>
              <w:t></w:t>
            </w:r>
            <w:r w:rsidRPr="00B42E41">
              <w:rPr>
                <w:rFonts w:ascii="Enliven" w:hAnsi="Enliven" w:cs="Wingdings"/>
                <w:sz w:val="40"/>
                <w:szCs w:val="32"/>
              </w:rPr>
              <w:t></w:t>
            </w:r>
            <w:r w:rsidRPr="00B42E41">
              <w:rPr>
                <w:rFonts w:ascii="Enliven" w:hAnsi="Enliven" w:cs="Wingdings"/>
                <w:sz w:val="40"/>
                <w:szCs w:val="32"/>
              </w:rPr>
              <w:t></w:t>
            </w:r>
            <w:r w:rsidRPr="00B42E41">
              <w:rPr>
                <w:rFonts w:ascii="Enliven" w:hAnsi="Enliven" w:cs="Wingdings"/>
                <w:sz w:val="40"/>
                <w:szCs w:val="32"/>
              </w:rPr>
              <w:t></w:t>
            </w:r>
            <w:r w:rsidRPr="00B42E41">
              <w:rPr>
                <w:rFonts w:ascii="Enliven" w:hAnsi="Enliven" w:cs="Wingdings"/>
                <w:sz w:val="40"/>
                <w:szCs w:val="32"/>
              </w:rPr>
              <w:t></w:t>
            </w:r>
            <w:r w:rsidRPr="00084E6E">
              <w:rPr>
                <w:rFonts w:ascii="Arial Narrow" w:hAnsi="Arial Narrow"/>
                <w:sz w:val="22"/>
                <w:szCs w:val="22"/>
              </w:rPr>
              <w:t xml:space="preserve"> </w:t>
            </w:r>
            <w:r w:rsidRPr="00084E6E">
              <w:rPr>
                <w:rFonts w:ascii="Arial Narrow" w:hAnsi="Arial Narrow" w:cs="Arial"/>
                <w:b/>
                <w:sz w:val="22"/>
                <w:szCs w:val="22"/>
              </w:rPr>
              <w:t>Ville</w:t>
            </w:r>
            <w:proofErr w:type="gramStart"/>
            <w:r w:rsidRPr="00084E6E">
              <w:rPr>
                <w:rFonts w:ascii="Arial Narrow" w:hAnsi="Arial Narrow" w:cs="Arial"/>
                <w:b/>
                <w:sz w:val="22"/>
                <w:szCs w:val="22"/>
              </w:rPr>
              <w:t> :_</w:t>
            </w:r>
            <w:proofErr w:type="gramEnd"/>
            <w:r w:rsidRPr="00084E6E">
              <w:rPr>
                <w:rFonts w:ascii="Arial Narrow" w:hAnsi="Arial Narrow" w:cs="Arial"/>
                <w:b/>
                <w:sz w:val="22"/>
                <w:szCs w:val="22"/>
              </w:rPr>
              <w:t>__________________</w:t>
            </w:r>
          </w:p>
          <w:p w14:paraId="70B6F38F" w14:textId="77777777" w:rsidR="00431CD9" w:rsidRPr="00084E6E" w:rsidRDefault="00431CD9" w:rsidP="006A3AF7">
            <w:pPr>
              <w:pStyle w:val="Textebrut1"/>
              <w:rPr>
                <w:rFonts w:ascii="Arial Narrow" w:hAnsi="Arial Narrow" w:cs="Arial"/>
                <w:b/>
                <w:sz w:val="22"/>
                <w:szCs w:val="22"/>
              </w:rPr>
            </w:pPr>
            <w:r w:rsidRPr="00084E6E">
              <w:rPr>
                <w:rFonts w:ascii="Arial Narrow" w:hAnsi="Arial Narrow" w:cs="Arial"/>
                <w:b/>
                <w:sz w:val="22"/>
                <w:szCs w:val="22"/>
              </w:rPr>
              <w:t>N° tél. dom. </w:t>
            </w:r>
            <w:proofErr w:type="gramStart"/>
            <w:r w:rsidRPr="00084E6E">
              <w:rPr>
                <w:rFonts w:ascii="Arial Narrow" w:hAnsi="Arial Narrow" w:cs="Arial"/>
                <w:b/>
                <w:sz w:val="22"/>
                <w:szCs w:val="22"/>
              </w:rPr>
              <w:t>:_</w:t>
            </w:r>
            <w:proofErr w:type="gramEnd"/>
            <w:r w:rsidRPr="00084E6E">
              <w:rPr>
                <w:rFonts w:ascii="Arial Narrow" w:hAnsi="Arial Narrow" w:cs="Arial"/>
                <w:b/>
                <w:sz w:val="22"/>
                <w:szCs w:val="22"/>
              </w:rPr>
              <w:t>____________N° Port :___________________</w:t>
            </w:r>
          </w:p>
          <w:p w14:paraId="35AAB740" w14:textId="77777777" w:rsidR="00431CD9" w:rsidRDefault="00431CD9" w:rsidP="006A3AF7">
            <w:pPr>
              <w:pStyle w:val="Textebrut1"/>
              <w:rPr>
                <w:rFonts w:ascii="Times New Roman" w:hAnsi="Times New Roman" w:cs="Times New Roman"/>
                <w:b/>
                <w:sz w:val="22"/>
                <w:szCs w:val="22"/>
              </w:rPr>
            </w:pPr>
          </w:p>
        </w:tc>
        <w:tc>
          <w:tcPr>
            <w:tcW w:w="3854" w:type="dxa"/>
            <w:tcBorders>
              <w:left w:val="single" w:sz="4" w:space="0" w:color="000000"/>
              <w:bottom w:val="single" w:sz="4" w:space="0" w:color="000000"/>
              <w:right w:val="single" w:sz="4" w:space="0" w:color="000000"/>
            </w:tcBorders>
            <w:tcMar>
              <w:top w:w="0" w:type="dxa"/>
              <w:left w:w="70" w:type="dxa"/>
              <w:bottom w:w="0" w:type="dxa"/>
              <w:right w:w="70" w:type="dxa"/>
            </w:tcMar>
          </w:tcPr>
          <w:p w14:paraId="7144E74A" w14:textId="77777777" w:rsidR="00431CD9" w:rsidRPr="00084E6E" w:rsidRDefault="00431CD9" w:rsidP="006A3AF7">
            <w:pPr>
              <w:pStyle w:val="Standard"/>
              <w:suppressAutoHyphens w:val="0"/>
              <w:rPr>
                <w:rFonts w:ascii="Arial Narrow" w:hAnsi="Arial Narrow" w:cs="Arial-BoldMT"/>
                <w:b/>
                <w:bCs/>
                <w:color w:val="231F20"/>
                <w:sz w:val="14"/>
                <w:szCs w:val="14"/>
                <w:lang w:eastAsia="fr-FR"/>
              </w:rPr>
            </w:pPr>
            <w:r w:rsidRPr="00084E6E">
              <w:rPr>
                <w:rFonts w:ascii="Arial Narrow" w:hAnsi="Arial Narrow" w:cs="Arial-BoldMT"/>
                <w:b/>
                <w:bCs/>
                <w:color w:val="231F20"/>
                <w:sz w:val="14"/>
                <w:szCs w:val="14"/>
                <w:lang w:eastAsia="fr-FR"/>
              </w:rPr>
              <w:t>ANNULATION :</w:t>
            </w:r>
          </w:p>
          <w:p w14:paraId="7B6A084D" w14:textId="77777777" w:rsidR="00431CD9" w:rsidRPr="00084E6E" w:rsidRDefault="00431CD9" w:rsidP="006A3AF7">
            <w:pPr>
              <w:pStyle w:val="Standard"/>
              <w:suppressAutoHyphens w:val="0"/>
              <w:rPr>
                <w:rFonts w:ascii="Arial Narrow" w:hAnsi="Arial Narrow" w:cs="ArialMT"/>
                <w:color w:val="231F20"/>
                <w:sz w:val="14"/>
                <w:szCs w:val="14"/>
                <w:lang w:eastAsia="fr-FR"/>
              </w:rPr>
            </w:pPr>
            <w:r w:rsidRPr="00084E6E">
              <w:rPr>
                <w:rFonts w:ascii="Arial Narrow" w:hAnsi="Arial Narrow" w:cs="ArialMT"/>
                <w:color w:val="231F20"/>
                <w:sz w:val="14"/>
                <w:szCs w:val="14"/>
                <w:lang w:eastAsia="fr-FR"/>
              </w:rPr>
              <w:t>Assurance annulation pour les séjours en gîtes</w:t>
            </w:r>
          </w:p>
          <w:p w14:paraId="2DCD6D15" w14:textId="77777777" w:rsidR="00431CD9" w:rsidRPr="00084E6E" w:rsidRDefault="00431CD9" w:rsidP="006A3AF7">
            <w:pPr>
              <w:pStyle w:val="Standard"/>
              <w:suppressAutoHyphens w:val="0"/>
              <w:rPr>
                <w:rFonts w:ascii="Arial Narrow" w:hAnsi="Arial Narrow" w:cs="ArialMT"/>
                <w:color w:val="231F20"/>
                <w:sz w:val="14"/>
                <w:szCs w:val="14"/>
                <w:lang w:eastAsia="fr-FR"/>
              </w:rPr>
            </w:pPr>
            <w:r w:rsidRPr="00084E6E">
              <w:rPr>
                <w:rFonts w:ascii="Arial Narrow" w:hAnsi="Arial Narrow" w:cs="ArialMT"/>
                <w:color w:val="231F20"/>
                <w:sz w:val="14"/>
                <w:szCs w:val="14"/>
                <w:lang w:eastAsia="fr-FR"/>
              </w:rPr>
              <w:t>Les conditions d'annulation sont indiquées aux conditions générales de vente de l’ATC</w:t>
            </w:r>
          </w:p>
          <w:p w14:paraId="3CDE82E4" w14:textId="77777777" w:rsidR="00431CD9" w:rsidRPr="00084E6E" w:rsidRDefault="00431CD9" w:rsidP="006A3AF7">
            <w:pPr>
              <w:pStyle w:val="Standard"/>
              <w:suppressAutoHyphens w:val="0"/>
              <w:rPr>
                <w:rFonts w:ascii="Arial Narrow" w:hAnsi="Arial Narrow" w:cs="ArialMT"/>
                <w:color w:val="231F20"/>
                <w:sz w:val="14"/>
                <w:szCs w:val="14"/>
                <w:lang w:eastAsia="fr-FR"/>
              </w:rPr>
            </w:pPr>
            <w:r w:rsidRPr="00084E6E">
              <w:rPr>
                <w:rFonts w:ascii="Arial Narrow" w:hAnsi="Arial Narrow" w:cs="ArialMT"/>
                <w:color w:val="231F20"/>
                <w:sz w:val="14"/>
                <w:szCs w:val="14"/>
                <w:lang w:eastAsia="fr-FR"/>
              </w:rPr>
              <w:t>Les risques couverts et les risques exclus par l'assurance</w:t>
            </w:r>
          </w:p>
          <w:p w14:paraId="3F502A83" w14:textId="77777777" w:rsidR="00431CD9" w:rsidRPr="00084E6E" w:rsidRDefault="00431CD9" w:rsidP="006A3AF7">
            <w:pPr>
              <w:pStyle w:val="Standard"/>
              <w:suppressAutoHyphens w:val="0"/>
              <w:rPr>
                <w:rFonts w:ascii="Arial Narrow" w:hAnsi="Arial Narrow" w:cs="ArialMT"/>
                <w:color w:val="231F20"/>
                <w:sz w:val="14"/>
                <w:szCs w:val="14"/>
                <w:lang w:eastAsia="fr-FR"/>
              </w:rPr>
            </w:pPr>
            <w:proofErr w:type="gramStart"/>
            <w:r w:rsidRPr="00084E6E">
              <w:rPr>
                <w:rFonts w:ascii="Arial Narrow" w:hAnsi="Arial Narrow" w:cs="ArialMT"/>
                <w:color w:val="231F20"/>
                <w:sz w:val="14"/>
                <w:szCs w:val="14"/>
                <w:lang w:eastAsia="fr-FR"/>
              </w:rPr>
              <w:t>d'assistance</w:t>
            </w:r>
            <w:proofErr w:type="gramEnd"/>
            <w:r w:rsidRPr="00084E6E">
              <w:rPr>
                <w:rFonts w:ascii="Arial Narrow" w:hAnsi="Arial Narrow" w:cs="ArialMT"/>
                <w:color w:val="231F20"/>
                <w:sz w:val="14"/>
                <w:szCs w:val="14"/>
                <w:lang w:eastAsia="fr-FR"/>
              </w:rPr>
              <w:t xml:space="preserve"> sont précisés aux conditions générales de vente.</w:t>
            </w:r>
          </w:p>
          <w:p w14:paraId="017BBA96" w14:textId="77777777" w:rsidR="00431CD9" w:rsidRPr="00084E6E" w:rsidRDefault="00431CD9" w:rsidP="006A3AF7">
            <w:pPr>
              <w:pStyle w:val="Standard"/>
              <w:suppressAutoHyphens w:val="0"/>
              <w:rPr>
                <w:rFonts w:ascii="Arial Narrow" w:hAnsi="Arial Narrow" w:cs="ArialMT"/>
                <w:color w:val="231F20"/>
                <w:sz w:val="14"/>
                <w:szCs w:val="14"/>
                <w:lang w:eastAsia="fr-FR"/>
              </w:rPr>
            </w:pPr>
            <w:r w:rsidRPr="00084E6E">
              <w:rPr>
                <w:rFonts w:ascii="Arial Narrow" w:hAnsi="Arial Narrow" w:cs="ArialMT"/>
                <w:color w:val="231F20"/>
                <w:sz w:val="14"/>
                <w:szCs w:val="14"/>
                <w:lang w:eastAsia="fr-FR"/>
              </w:rPr>
              <w:t>Les réclamations visées à l'article 98 alinéa 12 sont à faire parvenir dans un délai de 8 jours à dater de la fin du voyage ou du séjour.</w:t>
            </w:r>
          </w:p>
          <w:p w14:paraId="02B1BB8D" w14:textId="77777777" w:rsidR="00431CD9" w:rsidRPr="00084E6E" w:rsidRDefault="00431CD9" w:rsidP="006A3AF7">
            <w:pPr>
              <w:pStyle w:val="Standard"/>
              <w:suppressAutoHyphens w:val="0"/>
              <w:rPr>
                <w:rFonts w:ascii="Arial Narrow" w:hAnsi="Arial Narrow" w:cs="ArialMT"/>
                <w:color w:val="231F20"/>
                <w:sz w:val="14"/>
                <w:szCs w:val="14"/>
                <w:lang w:eastAsia="fr-FR"/>
              </w:rPr>
            </w:pPr>
            <w:r w:rsidRPr="00084E6E">
              <w:rPr>
                <w:rFonts w:ascii="Arial Narrow" w:hAnsi="Arial Narrow" w:cs="ArialMT"/>
                <w:color w:val="231F20"/>
                <w:sz w:val="14"/>
                <w:szCs w:val="14"/>
                <w:lang w:eastAsia="fr-FR"/>
              </w:rPr>
              <w:t>.</w:t>
            </w:r>
          </w:p>
        </w:tc>
      </w:tr>
      <w:tr w:rsidR="00431CD9" w14:paraId="2C8107D1" w14:textId="77777777" w:rsidTr="006A3AF7">
        <w:trPr>
          <w:cantSplit/>
          <w:trHeight w:hRule="exact" w:val="2221"/>
        </w:trPr>
        <w:tc>
          <w:tcPr>
            <w:tcW w:w="3448" w:type="dxa"/>
            <w:tcBorders>
              <w:left w:val="single" w:sz="4" w:space="0" w:color="000000"/>
              <w:bottom w:val="single" w:sz="4" w:space="0" w:color="000000"/>
            </w:tcBorders>
            <w:tcMar>
              <w:top w:w="0" w:type="dxa"/>
              <w:left w:w="70" w:type="dxa"/>
              <w:bottom w:w="0" w:type="dxa"/>
              <w:right w:w="70" w:type="dxa"/>
            </w:tcMar>
          </w:tcPr>
          <w:p w14:paraId="55EC028B" w14:textId="000C6EF4" w:rsidR="00431CD9" w:rsidRPr="00084E6E" w:rsidRDefault="00431CD9" w:rsidP="004B7C07">
            <w:pPr>
              <w:pStyle w:val="Textebrut1"/>
              <w:rPr>
                <w:rFonts w:ascii="Arial Narrow" w:hAnsi="Arial Narrow" w:cs="Arial"/>
                <w:b/>
                <w:sz w:val="22"/>
                <w:szCs w:val="22"/>
              </w:rPr>
            </w:pPr>
            <w:r w:rsidRPr="00084E6E">
              <w:rPr>
                <w:rFonts w:ascii="Arial Narrow" w:hAnsi="Arial Narrow" w:cs="Arial"/>
                <w:b/>
                <w:sz w:val="22"/>
                <w:szCs w:val="22"/>
              </w:rPr>
              <w:t xml:space="preserve">Je déclare m’inscrire pour les randonnées </w:t>
            </w:r>
            <w:r>
              <w:rPr>
                <w:rFonts w:ascii="Arial Narrow" w:hAnsi="Arial Narrow" w:cs="Arial"/>
                <w:b/>
                <w:sz w:val="22"/>
                <w:szCs w:val="22"/>
              </w:rPr>
              <w:t xml:space="preserve">autour de </w:t>
            </w:r>
            <w:r w:rsidR="004B7C07">
              <w:rPr>
                <w:rFonts w:ascii="Arial Narrow" w:hAnsi="Arial Narrow" w:cs="Arial"/>
                <w:b/>
                <w:sz w:val="22"/>
                <w:szCs w:val="22"/>
              </w:rPr>
              <w:t xml:space="preserve">Port </w:t>
            </w:r>
            <w:proofErr w:type="gramStart"/>
            <w:r w:rsidR="004B7C07">
              <w:rPr>
                <w:rFonts w:ascii="Arial Narrow" w:hAnsi="Arial Narrow" w:cs="Arial"/>
                <w:b/>
                <w:sz w:val="22"/>
                <w:szCs w:val="22"/>
              </w:rPr>
              <w:t xml:space="preserve">Bail </w:t>
            </w:r>
            <w:r>
              <w:rPr>
                <w:rFonts w:ascii="Arial Narrow" w:hAnsi="Arial Narrow" w:cs="Arial"/>
                <w:b/>
                <w:sz w:val="22"/>
                <w:szCs w:val="22"/>
              </w:rPr>
              <w:t xml:space="preserve"> </w:t>
            </w:r>
            <w:r w:rsidRPr="00084E6E">
              <w:rPr>
                <w:rFonts w:ascii="Arial Narrow" w:hAnsi="Arial Narrow" w:cs="Arial"/>
                <w:b/>
                <w:sz w:val="22"/>
                <w:szCs w:val="22"/>
              </w:rPr>
              <w:t>du</w:t>
            </w:r>
            <w:proofErr w:type="gramEnd"/>
            <w:r w:rsidRPr="00084E6E">
              <w:rPr>
                <w:rFonts w:ascii="Arial Narrow" w:hAnsi="Arial Narrow" w:cs="Arial"/>
                <w:b/>
                <w:sz w:val="22"/>
                <w:szCs w:val="22"/>
              </w:rPr>
              <w:t xml:space="preserve"> </w:t>
            </w:r>
            <w:r w:rsidRPr="004455AC">
              <w:rPr>
                <w:rFonts w:ascii="Arial Narrow" w:hAnsi="Arial Narrow" w:cs="Arial"/>
                <w:b/>
                <w:sz w:val="22"/>
                <w:szCs w:val="22"/>
              </w:rPr>
              <w:t>2</w:t>
            </w:r>
            <w:r w:rsidR="004B7C07">
              <w:rPr>
                <w:rFonts w:ascii="Arial Narrow" w:hAnsi="Arial Narrow" w:cs="Arial"/>
                <w:b/>
                <w:sz w:val="22"/>
                <w:szCs w:val="22"/>
              </w:rPr>
              <w:t>6</w:t>
            </w:r>
            <w:r w:rsidRPr="004455AC">
              <w:rPr>
                <w:rFonts w:ascii="Arial Narrow" w:hAnsi="Arial Narrow" w:cs="Arial"/>
                <w:b/>
                <w:sz w:val="22"/>
                <w:szCs w:val="22"/>
              </w:rPr>
              <w:t>/</w:t>
            </w:r>
            <w:r w:rsidR="00C95E2B">
              <w:rPr>
                <w:rFonts w:ascii="Arial Narrow" w:hAnsi="Arial Narrow" w:cs="Arial"/>
                <w:b/>
                <w:sz w:val="22"/>
                <w:szCs w:val="22"/>
              </w:rPr>
              <w:t>09/</w:t>
            </w:r>
            <w:r w:rsidRPr="004455AC">
              <w:rPr>
                <w:rFonts w:ascii="Arial Narrow" w:hAnsi="Arial Narrow" w:cs="Arial"/>
                <w:b/>
                <w:sz w:val="22"/>
                <w:szCs w:val="22"/>
              </w:rPr>
              <w:t>202</w:t>
            </w:r>
            <w:r w:rsidR="004B7C07">
              <w:rPr>
                <w:rFonts w:ascii="Arial Narrow" w:hAnsi="Arial Narrow" w:cs="Arial"/>
                <w:b/>
                <w:sz w:val="22"/>
                <w:szCs w:val="22"/>
              </w:rPr>
              <w:t>5</w:t>
            </w:r>
            <w:r w:rsidRPr="004455AC">
              <w:rPr>
                <w:rFonts w:ascii="Arial Narrow" w:hAnsi="Arial Narrow" w:cs="Arial"/>
                <w:b/>
                <w:sz w:val="22"/>
                <w:szCs w:val="22"/>
              </w:rPr>
              <w:t xml:space="preserve"> au </w:t>
            </w:r>
            <w:r w:rsidR="00C95E2B">
              <w:rPr>
                <w:rFonts w:ascii="Arial Narrow" w:hAnsi="Arial Narrow" w:cs="Arial"/>
                <w:b/>
                <w:sz w:val="22"/>
                <w:szCs w:val="22"/>
              </w:rPr>
              <w:t>2</w:t>
            </w:r>
            <w:r w:rsidR="004B7C07">
              <w:rPr>
                <w:rFonts w:ascii="Arial Narrow" w:hAnsi="Arial Narrow" w:cs="Arial"/>
                <w:b/>
                <w:sz w:val="22"/>
                <w:szCs w:val="22"/>
              </w:rPr>
              <w:t>8</w:t>
            </w:r>
            <w:r w:rsidR="00C95E2B">
              <w:rPr>
                <w:rFonts w:ascii="Arial Narrow" w:hAnsi="Arial Narrow" w:cs="Arial"/>
                <w:b/>
                <w:sz w:val="22"/>
                <w:szCs w:val="22"/>
              </w:rPr>
              <w:t>/09</w:t>
            </w:r>
            <w:r w:rsidRPr="004455AC">
              <w:rPr>
                <w:rFonts w:ascii="Arial Narrow" w:hAnsi="Arial Narrow" w:cs="Arial"/>
                <w:b/>
                <w:sz w:val="22"/>
                <w:szCs w:val="22"/>
              </w:rPr>
              <w:t>/20</w:t>
            </w:r>
            <w:r>
              <w:rPr>
                <w:rFonts w:ascii="Arial Narrow" w:hAnsi="Arial Narrow" w:cs="Arial"/>
                <w:b/>
                <w:sz w:val="22"/>
                <w:szCs w:val="22"/>
              </w:rPr>
              <w:t>2</w:t>
            </w:r>
            <w:r w:rsidR="004B7C07">
              <w:rPr>
                <w:rFonts w:ascii="Arial Narrow" w:hAnsi="Arial Narrow" w:cs="Arial"/>
                <w:b/>
                <w:sz w:val="22"/>
                <w:szCs w:val="22"/>
              </w:rPr>
              <w:t xml:space="preserve">5  </w:t>
            </w:r>
            <w:r>
              <w:rPr>
                <w:rFonts w:ascii="Arial Narrow" w:hAnsi="Arial Narrow" w:cs="Arial"/>
                <w:b/>
                <w:sz w:val="22"/>
                <w:szCs w:val="22"/>
              </w:rPr>
              <w:br/>
            </w:r>
            <w:r w:rsidRPr="00084E6E">
              <w:rPr>
                <w:rFonts w:ascii="Arial Narrow" w:hAnsi="Arial Narrow" w:cs="Arial"/>
                <w:b/>
                <w:sz w:val="22"/>
                <w:szCs w:val="22"/>
              </w:rPr>
              <w:t>Signature :</w:t>
            </w:r>
          </w:p>
          <w:p w14:paraId="5A2A64BD" w14:textId="77777777" w:rsidR="00431CD9" w:rsidRPr="00084E6E" w:rsidRDefault="00431CD9" w:rsidP="006A3AF7">
            <w:pPr>
              <w:pStyle w:val="Textebrut1"/>
              <w:jc w:val="both"/>
              <w:rPr>
                <w:rFonts w:ascii="Arial Narrow" w:hAnsi="Arial Narrow" w:cs="Arial"/>
                <w:b/>
                <w:sz w:val="22"/>
                <w:szCs w:val="22"/>
              </w:rPr>
            </w:pPr>
          </w:p>
          <w:p w14:paraId="27678320" w14:textId="77777777" w:rsidR="00431CD9" w:rsidRPr="00084E6E" w:rsidRDefault="00431CD9" w:rsidP="006A3AF7">
            <w:pPr>
              <w:pStyle w:val="Textebrut1"/>
              <w:jc w:val="both"/>
              <w:rPr>
                <w:rFonts w:ascii="Arial Narrow" w:hAnsi="Arial Narrow" w:cs="Arial"/>
                <w:b/>
                <w:sz w:val="22"/>
                <w:szCs w:val="22"/>
              </w:rPr>
            </w:pPr>
          </w:p>
          <w:p w14:paraId="491E1BA5" w14:textId="77777777" w:rsidR="00431CD9" w:rsidRPr="00084E6E" w:rsidRDefault="00431CD9" w:rsidP="006A3AF7">
            <w:pPr>
              <w:pStyle w:val="Textebrut1"/>
              <w:jc w:val="both"/>
              <w:rPr>
                <w:rFonts w:ascii="Arial Narrow" w:hAnsi="Arial Narrow" w:cs="Times New Roman"/>
                <w:b/>
                <w:sz w:val="22"/>
                <w:szCs w:val="22"/>
              </w:rPr>
            </w:pPr>
          </w:p>
          <w:p w14:paraId="23176B8D" w14:textId="77777777" w:rsidR="00431CD9" w:rsidRPr="00084E6E" w:rsidRDefault="00431CD9" w:rsidP="006A3AF7">
            <w:pPr>
              <w:pStyle w:val="Textebrut1"/>
              <w:rPr>
                <w:rFonts w:ascii="Arial Narrow" w:hAnsi="Arial Narrow" w:cs="Times New Roman"/>
                <w:b/>
                <w:sz w:val="22"/>
                <w:szCs w:val="22"/>
              </w:rPr>
            </w:pPr>
          </w:p>
        </w:tc>
        <w:tc>
          <w:tcPr>
            <w:tcW w:w="3131" w:type="dxa"/>
            <w:tcBorders>
              <w:left w:val="single" w:sz="4" w:space="0" w:color="000000"/>
              <w:bottom w:val="single" w:sz="4" w:space="0" w:color="000000"/>
            </w:tcBorders>
            <w:tcMar>
              <w:top w:w="0" w:type="dxa"/>
              <w:left w:w="70" w:type="dxa"/>
              <w:bottom w:w="0" w:type="dxa"/>
              <w:right w:w="70" w:type="dxa"/>
            </w:tcMar>
          </w:tcPr>
          <w:p w14:paraId="5485B532" w14:textId="77777777" w:rsidR="00431CD9" w:rsidRPr="00084E6E" w:rsidRDefault="00431CD9" w:rsidP="006A3AF7">
            <w:pPr>
              <w:pStyle w:val="Textebrut1"/>
              <w:rPr>
                <w:rFonts w:ascii="Arial Narrow" w:hAnsi="Arial Narrow" w:cs="Arial"/>
                <w:b/>
                <w:sz w:val="22"/>
                <w:szCs w:val="22"/>
              </w:rPr>
            </w:pPr>
            <w:r w:rsidRPr="00084E6E">
              <w:rPr>
                <w:rFonts w:ascii="Arial Narrow" w:hAnsi="Arial Narrow" w:cs="Arial"/>
                <w:b/>
                <w:sz w:val="22"/>
                <w:szCs w:val="22"/>
              </w:rPr>
              <w:t>Nombre total de participants :</w:t>
            </w:r>
          </w:p>
          <w:p w14:paraId="2885291D" w14:textId="77777777" w:rsidR="00431CD9" w:rsidRDefault="00431CD9" w:rsidP="006A3AF7">
            <w:pPr>
              <w:pStyle w:val="Textebrut1"/>
            </w:pPr>
            <w:r>
              <w:rPr>
                <w:rFonts w:ascii="Wingdings" w:hAnsi="Wingdings" w:cs="Wingdings"/>
                <w:sz w:val="96"/>
                <w:szCs w:val="96"/>
              </w:rPr>
              <w:t></w:t>
            </w:r>
          </w:p>
        </w:tc>
        <w:tc>
          <w:tcPr>
            <w:tcW w:w="3854" w:type="dxa"/>
            <w:tcBorders>
              <w:left w:val="single" w:sz="4" w:space="0" w:color="000000"/>
              <w:bottom w:val="single" w:sz="4" w:space="0" w:color="000000"/>
              <w:right w:val="single" w:sz="4" w:space="0" w:color="000000"/>
            </w:tcBorders>
            <w:tcMar>
              <w:top w:w="0" w:type="dxa"/>
              <w:left w:w="70" w:type="dxa"/>
              <w:bottom w:w="0" w:type="dxa"/>
              <w:right w:w="70" w:type="dxa"/>
            </w:tcMar>
          </w:tcPr>
          <w:p w14:paraId="1787113C" w14:textId="77777777" w:rsidR="00431CD9" w:rsidRPr="00084E6E" w:rsidRDefault="00431CD9" w:rsidP="006A3AF7">
            <w:pPr>
              <w:pStyle w:val="Standard"/>
              <w:snapToGrid w:val="0"/>
              <w:rPr>
                <w:rFonts w:ascii="Arial Narrow" w:hAnsi="Arial Narrow"/>
                <w:b/>
                <w:sz w:val="22"/>
                <w:szCs w:val="22"/>
              </w:rPr>
            </w:pPr>
          </w:p>
          <w:p w14:paraId="33ACDA27" w14:textId="781ADB96" w:rsidR="00431CD9" w:rsidRPr="00084E6E" w:rsidRDefault="00431CD9" w:rsidP="006A3AF7">
            <w:pPr>
              <w:pStyle w:val="Standard"/>
              <w:rPr>
                <w:rFonts w:ascii="Arial Narrow" w:hAnsi="Arial Narrow" w:cs="Arial"/>
                <w:b/>
                <w:sz w:val="22"/>
                <w:szCs w:val="22"/>
              </w:rPr>
            </w:pPr>
            <w:r w:rsidRPr="00084E6E">
              <w:rPr>
                <w:rFonts w:ascii="Arial Narrow" w:hAnsi="Arial Narrow" w:cs="Arial"/>
                <w:b/>
                <w:sz w:val="22"/>
                <w:szCs w:val="22"/>
              </w:rPr>
              <w:t xml:space="preserve">Je joins un chèque de : </w:t>
            </w:r>
            <w:r w:rsidR="004B7C07">
              <w:rPr>
                <w:rFonts w:ascii="Arial Narrow" w:hAnsi="Arial Narrow" w:cs="Arial"/>
                <w:b/>
                <w:sz w:val="22"/>
                <w:szCs w:val="22"/>
              </w:rPr>
              <w:t>8</w:t>
            </w:r>
            <w:r w:rsidR="00D75C0C">
              <w:rPr>
                <w:rFonts w:ascii="Arial Narrow" w:hAnsi="Arial Narrow" w:cs="Arial"/>
                <w:b/>
                <w:sz w:val="22"/>
                <w:szCs w:val="22"/>
              </w:rPr>
              <w:t>5</w:t>
            </w:r>
            <w:r w:rsidRPr="00084E6E">
              <w:rPr>
                <w:rFonts w:ascii="Arial Narrow" w:hAnsi="Arial Narrow" w:cs="Arial"/>
                <w:b/>
                <w:sz w:val="22"/>
                <w:szCs w:val="22"/>
              </w:rPr>
              <w:t xml:space="preserve">,00€ par personne (ou </w:t>
            </w:r>
            <w:r w:rsidR="004B7C07">
              <w:rPr>
                <w:rFonts w:ascii="Arial Narrow" w:hAnsi="Arial Narrow" w:cs="Arial"/>
                <w:b/>
                <w:sz w:val="22"/>
                <w:szCs w:val="22"/>
              </w:rPr>
              <w:t>9</w:t>
            </w:r>
            <w:r w:rsidR="002150FF">
              <w:rPr>
                <w:rFonts w:ascii="Arial Narrow" w:hAnsi="Arial Narrow" w:cs="Arial"/>
                <w:b/>
                <w:sz w:val="22"/>
                <w:szCs w:val="22"/>
              </w:rPr>
              <w:t>5</w:t>
            </w:r>
            <w:r w:rsidRPr="00084E6E">
              <w:rPr>
                <w:rFonts w:ascii="Arial Narrow" w:hAnsi="Arial Narrow" w:cs="Arial"/>
                <w:b/>
                <w:sz w:val="22"/>
                <w:szCs w:val="22"/>
              </w:rPr>
              <w:t>€</w:t>
            </w:r>
            <w:r w:rsidR="00D75C0C">
              <w:rPr>
                <w:rFonts w:ascii="Arial Narrow" w:hAnsi="Arial Narrow" w:cs="Arial"/>
                <w:b/>
                <w:sz w:val="22"/>
                <w:szCs w:val="22"/>
              </w:rPr>
              <w:t>0</w:t>
            </w:r>
            <w:r>
              <w:rPr>
                <w:rFonts w:ascii="Arial Narrow" w:hAnsi="Arial Narrow" w:cs="Arial"/>
                <w:b/>
                <w:sz w:val="22"/>
                <w:szCs w:val="22"/>
              </w:rPr>
              <w:t>0</w:t>
            </w:r>
            <w:r w:rsidRPr="00084E6E">
              <w:rPr>
                <w:rFonts w:ascii="Arial Narrow" w:hAnsi="Arial Narrow" w:cs="Arial"/>
                <w:b/>
                <w:sz w:val="22"/>
                <w:szCs w:val="22"/>
              </w:rPr>
              <w:t xml:space="preserve"> avec assurance annulation</w:t>
            </w:r>
            <w:r>
              <w:rPr>
                <w:rFonts w:ascii="Arial Narrow" w:hAnsi="Arial Narrow" w:cs="Arial"/>
                <w:b/>
                <w:sz w:val="22"/>
                <w:szCs w:val="22"/>
              </w:rPr>
              <w:t>)</w:t>
            </w:r>
          </w:p>
          <w:p w14:paraId="0939DC38" w14:textId="77777777" w:rsidR="00431CD9" w:rsidRPr="00084E6E" w:rsidRDefault="00431CD9" w:rsidP="006A3AF7">
            <w:pPr>
              <w:pStyle w:val="Standard"/>
              <w:rPr>
                <w:rFonts w:ascii="Arial Narrow" w:hAnsi="Arial Narrow" w:cs="Arial"/>
                <w:b/>
                <w:sz w:val="22"/>
                <w:szCs w:val="22"/>
              </w:rPr>
            </w:pPr>
            <w:proofErr w:type="gramStart"/>
            <w:r w:rsidRPr="00084E6E">
              <w:rPr>
                <w:rFonts w:ascii="Arial Narrow" w:hAnsi="Arial Narrow" w:cs="Arial"/>
                <w:b/>
                <w:sz w:val="22"/>
                <w:szCs w:val="22"/>
              </w:rPr>
              <w:t>à</w:t>
            </w:r>
            <w:proofErr w:type="gramEnd"/>
            <w:r w:rsidRPr="00084E6E">
              <w:rPr>
                <w:rFonts w:ascii="Arial Narrow" w:hAnsi="Arial Narrow" w:cs="Arial"/>
                <w:b/>
                <w:sz w:val="22"/>
                <w:szCs w:val="22"/>
              </w:rPr>
              <w:t xml:space="preserve"> l’ordre de l’ATC*</w:t>
            </w:r>
            <w:r w:rsidRPr="00084E6E">
              <w:rPr>
                <w:rFonts w:ascii="Arial Narrow" w:hAnsi="Arial Narrow" w:cs="Arial"/>
                <w:b/>
                <w:sz w:val="22"/>
                <w:szCs w:val="22"/>
              </w:rPr>
              <w:br/>
            </w:r>
          </w:p>
          <w:p w14:paraId="0BC1FFDA" w14:textId="77777777" w:rsidR="00431CD9" w:rsidRPr="00084E6E" w:rsidRDefault="00431CD9" w:rsidP="006A3AF7">
            <w:pPr>
              <w:pStyle w:val="Standard"/>
              <w:rPr>
                <w:rFonts w:ascii="Arial Narrow" w:hAnsi="Arial Narrow"/>
              </w:rPr>
            </w:pPr>
            <w:r w:rsidRPr="00084E6E">
              <w:rPr>
                <w:rFonts w:ascii="Arial Narrow" w:hAnsi="Arial Narrow" w:cs="Arial"/>
                <w:b/>
                <w:sz w:val="22"/>
                <w:szCs w:val="22"/>
              </w:rPr>
              <w:t>*</w:t>
            </w:r>
            <w:r w:rsidRPr="00084E6E">
              <w:rPr>
                <w:rFonts w:ascii="Arial Narrow" w:hAnsi="Arial Narrow" w:cs="Arial"/>
                <w:sz w:val="22"/>
                <w:szCs w:val="22"/>
              </w:rPr>
              <w:t>rayer les mentions inutiles</w:t>
            </w:r>
          </w:p>
        </w:tc>
      </w:tr>
    </w:tbl>
    <w:p w14:paraId="6D15AA8D" w14:textId="77777777" w:rsidR="00431CD9" w:rsidRDefault="00431CD9" w:rsidP="00431CD9">
      <w:pPr>
        <w:pStyle w:val="Standard"/>
        <w:spacing w:before="100" w:after="160"/>
      </w:pPr>
    </w:p>
    <w:p w14:paraId="733CC3F4" w14:textId="77777777" w:rsidR="00431CD9" w:rsidRDefault="00431CD9" w:rsidP="00431CD9">
      <w:pPr>
        <w:pStyle w:val="WW-Standard"/>
        <w:spacing w:before="100"/>
        <w:ind w:firstLine="708"/>
      </w:pPr>
    </w:p>
    <w:p w14:paraId="2196F3F6" w14:textId="7D3654A8" w:rsidR="006D2654" w:rsidRDefault="006D2654" w:rsidP="00431CD9">
      <w:pPr>
        <w:pStyle w:val="WW-Standard"/>
        <w:ind w:left="4245" w:hanging="4245"/>
        <w:jc w:val="center"/>
        <w:rPr>
          <w:rFonts w:ascii="Arial Narrow" w:hAnsi="Arial Narrow"/>
        </w:rPr>
      </w:pPr>
    </w:p>
    <w:sectPr w:rsidR="006D2654">
      <w:footerReference w:type="default" r:id="rId13"/>
      <w:pgSz w:w="11906" w:h="16838"/>
      <w:pgMar w:top="720" w:right="720" w:bottom="720" w:left="7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330D5" w14:textId="77777777" w:rsidR="00AA2EB4" w:rsidRDefault="00AA2EB4">
      <w:r>
        <w:separator/>
      </w:r>
    </w:p>
  </w:endnote>
  <w:endnote w:type="continuationSeparator" w:id="0">
    <w:p w14:paraId="67A7DE96" w14:textId="77777777" w:rsidR="00AA2EB4" w:rsidRDefault="00AA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宋体">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Symbol">
    <w:charset w:val="00"/>
    <w:family w:val="auto"/>
    <w:pitch w:val="variable"/>
    <w:sig w:usb0="800000AF" w:usb1="1001ECEA"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Enliven">
    <w:altName w:val="Calibri"/>
    <w:panose1 w:val="00000000000000000000"/>
    <w:charset w:val="00"/>
    <w:family w:val="auto"/>
    <w:pitch w:val="variable"/>
    <w:sig w:usb0="00000003" w:usb1="00000000" w:usb2="00000000" w:usb3="00000000" w:csb0="00000001" w:csb1="00000000"/>
  </w:font>
  <w:font w:name="Arial-BoldMT">
    <w:altName w:val="Arial"/>
    <w:charset w:val="00"/>
    <w:family w:val="swiss"/>
    <w:pitch w:val="variable"/>
  </w:font>
  <w:font w:name="ArialMT">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B5754" w14:textId="77777777" w:rsidR="00B55078" w:rsidRDefault="0000000C">
    <w:pPr>
      <w:pStyle w:val="WW-Standard"/>
      <w:pBdr>
        <w:top w:val="single" w:sz="4" w:space="1" w:color="000000"/>
        <w:left w:val="single" w:sz="4" w:space="4" w:color="000000"/>
        <w:bottom w:val="single" w:sz="4" w:space="1" w:color="000000"/>
        <w:right w:val="single" w:sz="4" w:space="4" w:color="000000"/>
      </w:pBdr>
      <w:jc w:val="center"/>
    </w:pPr>
    <w:r>
      <w:rPr>
        <w:rFonts w:ascii="Calibri" w:hAnsi="Calibri" w:cs="Calibri"/>
        <w:b/>
        <w:sz w:val="16"/>
        <w:szCs w:val="16"/>
      </w:rPr>
      <w:t>ATC-Routes du Monde</w:t>
    </w:r>
    <w:r>
      <w:rPr>
        <w:rFonts w:ascii="Calibri" w:hAnsi="Calibri" w:cs="Calibri"/>
        <w:bCs/>
        <w:sz w:val="16"/>
        <w:szCs w:val="16"/>
      </w:rPr>
      <w:t>, 9 rue du Château Landon, 75010, Paris</w:t>
    </w:r>
  </w:p>
  <w:p w14:paraId="70C2105F" w14:textId="77777777" w:rsidR="00B55078" w:rsidRDefault="0000000C">
    <w:pPr>
      <w:pStyle w:val="WW-Standard"/>
      <w:pBdr>
        <w:top w:val="single" w:sz="4" w:space="1" w:color="000000"/>
        <w:left w:val="single" w:sz="4" w:space="4" w:color="000000"/>
        <w:bottom w:val="single" w:sz="4" w:space="1" w:color="000000"/>
        <w:right w:val="single" w:sz="4" w:space="4" w:color="000000"/>
      </w:pBdr>
      <w:jc w:val="center"/>
    </w:pPr>
    <w:r>
      <w:rPr>
        <w:rFonts w:ascii="Calibri" w:hAnsi="Calibri" w:cs="Calibri"/>
        <w:bCs/>
        <w:sz w:val="16"/>
        <w:szCs w:val="16"/>
      </w:rPr>
      <w:t>- Tél : 01.55.26.93.70 – Télécopie 01.58.2051.24 – Courriel :</w:t>
    </w:r>
    <w:r>
      <w:rPr>
        <w:rFonts w:ascii="Calibri" w:hAnsi="Calibri" w:cs="Calibri"/>
        <w:b/>
        <w:sz w:val="16"/>
        <w:szCs w:val="16"/>
      </w:rPr>
      <w:t xml:space="preserve"> </w:t>
    </w:r>
    <w:hyperlink r:id="rId1" w:history="1">
      <w:r>
        <w:t>boutique-atc@atc-routesdumonde.com</w:t>
      </w:r>
    </w:hyperlink>
  </w:p>
  <w:p w14:paraId="5FFB0B10" w14:textId="77777777" w:rsidR="00B55078" w:rsidRDefault="0000000C">
    <w:pPr>
      <w:pStyle w:val="WW-Standard"/>
      <w:pBdr>
        <w:top w:val="single" w:sz="4" w:space="1" w:color="000000"/>
        <w:left w:val="single" w:sz="4" w:space="4" w:color="000000"/>
        <w:bottom w:val="single" w:sz="4" w:space="1" w:color="000000"/>
        <w:right w:val="single" w:sz="4" w:space="4" w:color="000000"/>
      </w:pBdr>
      <w:jc w:val="center"/>
      <w:rPr>
        <w:rFonts w:ascii="Calibri" w:hAnsi="Calibri" w:cs="Calibri"/>
        <w:bCs/>
        <w:sz w:val="16"/>
        <w:szCs w:val="16"/>
      </w:rPr>
    </w:pPr>
    <w:r>
      <w:rPr>
        <w:rFonts w:ascii="Calibri" w:hAnsi="Calibri" w:cs="Calibri"/>
        <w:bCs/>
        <w:sz w:val="16"/>
        <w:szCs w:val="16"/>
      </w:rPr>
      <w:t>Association immatriculée au Registre des Opérateurs de Voyages et de Séjours, sous le n° IM 075110072, par la Direction de la réglementation des Métiers du Tourisme et comme Association Nationale d’Education Populaire, sous le n° 1959-5, par le Ministre de la Jeunesse et des Sports</w:t>
    </w:r>
  </w:p>
  <w:p w14:paraId="3CE45D13" w14:textId="77777777" w:rsidR="00B55078" w:rsidRDefault="0000000C">
    <w:pPr>
      <w:pStyle w:val="WW-Standard"/>
      <w:pBdr>
        <w:top w:val="single" w:sz="4" w:space="1" w:color="000000"/>
        <w:left w:val="single" w:sz="4" w:space="4" w:color="000000"/>
        <w:bottom w:val="single" w:sz="4" w:space="1" w:color="000000"/>
        <w:right w:val="single" w:sz="4" w:space="4" w:color="000000"/>
      </w:pBdr>
      <w:jc w:val="center"/>
      <w:rPr>
        <w:rFonts w:ascii="Calibri" w:hAnsi="Calibri" w:cs="Calibri"/>
        <w:bCs/>
        <w:sz w:val="16"/>
        <w:szCs w:val="16"/>
      </w:rPr>
    </w:pPr>
    <w:r>
      <w:rPr>
        <w:rFonts w:ascii="Calibri" w:hAnsi="Calibri" w:cs="Calibri"/>
        <w:bCs/>
        <w:sz w:val="16"/>
        <w:szCs w:val="16"/>
      </w:rPr>
      <w:t>SIREN : 775 678 352 – SIRET Siège : 775 678 352 01191 APE : 5510 Z - N° TVA : FR 24775 678 352</w:t>
    </w:r>
  </w:p>
  <w:p w14:paraId="1FD369D6" w14:textId="77777777" w:rsidR="00B55078" w:rsidRDefault="00B550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7527D" w14:textId="77777777" w:rsidR="00AA2EB4" w:rsidRDefault="00AA2EB4">
      <w:r>
        <w:rPr>
          <w:color w:val="000000"/>
        </w:rPr>
        <w:separator/>
      </w:r>
    </w:p>
  </w:footnote>
  <w:footnote w:type="continuationSeparator" w:id="0">
    <w:p w14:paraId="0FEAEA10" w14:textId="77777777" w:rsidR="00AA2EB4" w:rsidRDefault="00AA2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85A5B"/>
    <w:multiLevelType w:val="hybridMultilevel"/>
    <w:tmpl w:val="1AF8FC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6C1FF4"/>
    <w:multiLevelType w:val="multilevel"/>
    <w:tmpl w:val="19CC26D2"/>
    <w:styleLink w:val="WW8Num4"/>
    <w:lvl w:ilvl="0">
      <w:start w:val="1"/>
      <w:numFmt w:val="none"/>
      <w:suff w:val="nothing"/>
      <w:lvlText w:val="%1"/>
      <w:lvlJc w:val="left"/>
      <w:pPr>
        <w:ind w:left="432" w:hanging="432"/>
      </w:pPr>
      <w:rPr>
        <w:rFonts w:ascii="Wingdings" w:hAnsi="Wingdings" w:cs="Wingding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20C30E05"/>
    <w:multiLevelType w:val="multilevel"/>
    <w:tmpl w:val="F26250A2"/>
    <w:styleLink w:val="WW8Num2"/>
    <w:lvl w:ilvl="0">
      <w:numFmt w:val="bullet"/>
      <w:lvlText w:val=""/>
      <w:lvlJc w:val="left"/>
      <w:pPr>
        <w:ind w:left="720" w:hanging="360"/>
      </w:pPr>
      <w:rPr>
        <w:rFonts w:ascii="Symbol" w:eastAsia="Times New Roman" w:hAnsi="Symbol" w:cs="Arial"/>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4DB0DAE"/>
    <w:multiLevelType w:val="multilevel"/>
    <w:tmpl w:val="03F29920"/>
    <w:styleLink w:val="WW8Num3"/>
    <w:lvl w:ilvl="0">
      <w:numFmt w:val="bullet"/>
      <w:lvlText w:val="o"/>
      <w:lvlJc w:val="left"/>
      <w:pPr>
        <w:ind w:left="720" w:hanging="360"/>
      </w:pPr>
      <w:rPr>
        <w:rFonts w:ascii="Courier New" w:hAnsi="Courier New" w:cs="Wingdings"/>
        <w:sz w:val="24"/>
        <w:szCs w:val="27"/>
        <w:lang w:eastAsia="fr-F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B021FC2"/>
    <w:multiLevelType w:val="multilevel"/>
    <w:tmpl w:val="3ED62528"/>
    <w:styleLink w:val="WW8Num1"/>
    <w:lvl w:ilvl="0">
      <w:numFmt w:val="bullet"/>
      <w:lvlText w:val=""/>
      <w:lvlJc w:val="left"/>
      <w:pPr>
        <w:ind w:left="720" w:hanging="360"/>
      </w:pPr>
      <w:rPr>
        <w:rFonts w:ascii="Symbol" w:hAnsi="Symbol" w:cs="Arial"/>
        <w:w w:val="87"/>
        <w:sz w:val="18"/>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541E5584"/>
    <w:multiLevelType w:val="hybridMultilevel"/>
    <w:tmpl w:val="D41E3E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583029620">
    <w:abstractNumId w:val="4"/>
  </w:num>
  <w:num w:numId="2" w16cid:durableId="1418211478">
    <w:abstractNumId w:val="2"/>
  </w:num>
  <w:num w:numId="3" w16cid:durableId="1955751209">
    <w:abstractNumId w:val="3"/>
  </w:num>
  <w:num w:numId="4" w16cid:durableId="1741752667">
    <w:abstractNumId w:val="1"/>
  </w:num>
  <w:num w:numId="5" w16cid:durableId="826016992">
    <w:abstractNumId w:val="4"/>
  </w:num>
  <w:num w:numId="6" w16cid:durableId="874776182">
    <w:abstractNumId w:val="3"/>
  </w:num>
  <w:num w:numId="7" w16cid:durableId="1250654726">
    <w:abstractNumId w:val="0"/>
  </w:num>
  <w:num w:numId="8" w16cid:durableId="1908029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654"/>
    <w:rsid w:val="0000000C"/>
    <w:rsid w:val="00085C26"/>
    <w:rsid w:val="00156067"/>
    <w:rsid w:val="001A7734"/>
    <w:rsid w:val="002150FF"/>
    <w:rsid w:val="00246F32"/>
    <w:rsid w:val="002B68EC"/>
    <w:rsid w:val="002D4DDD"/>
    <w:rsid w:val="002D570B"/>
    <w:rsid w:val="0036741D"/>
    <w:rsid w:val="00402A9A"/>
    <w:rsid w:val="00431CD9"/>
    <w:rsid w:val="00471717"/>
    <w:rsid w:val="00476488"/>
    <w:rsid w:val="004B3E05"/>
    <w:rsid w:val="004B7C07"/>
    <w:rsid w:val="004E5A3C"/>
    <w:rsid w:val="0054228C"/>
    <w:rsid w:val="0055401E"/>
    <w:rsid w:val="00554C7B"/>
    <w:rsid w:val="005A7B70"/>
    <w:rsid w:val="005B681E"/>
    <w:rsid w:val="005D2882"/>
    <w:rsid w:val="00602FFB"/>
    <w:rsid w:val="00656BF7"/>
    <w:rsid w:val="00693A2E"/>
    <w:rsid w:val="006961DA"/>
    <w:rsid w:val="006B7C21"/>
    <w:rsid w:val="006D2654"/>
    <w:rsid w:val="006D40A7"/>
    <w:rsid w:val="00702B4A"/>
    <w:rsid w:val="00703070"/>
    <w:rsid w:val="00753B95"/>
    <w:rsid w:val="00754223"/>
    <w:rsid w:val="007978F1"/>
    <w:rsid w:val="007F5D02"/>
    <w:rsid w:val="00850531"/>
    <w:rsid w:val="009464FA"/>
    <w:rsid w:val="00963554"/>
    <w:rsid w:val="00977A21"/>
    <w:rsid w:val="00A17CF3"/>
    <w:rsid w:val="00AA2EB4"/>
    <w:rsid w:val="00AB0F7A"/>
    <w:rsid w:val="00AB4042"/>
    <w:rsid w:val="00AB697B"/>
    <w:rsid w:val="00B30B3B"/>
    <w:rsid w:val="00B55078"/>
    <w:rsid w:val="00B66AEF"/>
    <w:rsid w:val="00B9753D"/>
    <w:rsid w:val="00BB3C32"/>
    <w:rsid w:val="00BD001D"/>
    <w:rsid w:val="00C03929"/>
    <w:rsid w:val="00C95E2B"/>
    <w:rsid w:val="00CE750C"/>
    <w:rsid w:val="00CF0A71"/>
    <w:rsid w:val="00D060B0"/>
    <w:rsid w:val="00D40A18"/>
    <w:rsid w:val="00D75C0C"/>
    <w:rsid w:val="00DC4AE9"/>
    <w:rsid w:val="00DF43B9"/>
    <w:rsid w:val="00E04F22"/>
    <w:rsid w:val="00E14188"/>
    <w:rsid w:val="00E14324"/>
    <w:rsid w:val="00E21E2D"/>
    <w:rsid w:val="00E3051E"/>
    <w:rsid w:val="00E8577A"/>
    <w:rsid w:val="00EA22E1"/>
    <w:rsid w:val="00EA3A0A"/>
    <w:rsid w:val="00EB33C5"/>
    <w:rsid w:val="00ED2B98"/>
    <w:rsid w:val="00F62A56"/>
    <w:rsid w:val="00F95A11"/>
    <w:rsid w:val="00FA33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AAD4"/>
  <w15:docId w15:val="{5858B0A2-24C7-4E10-8584-D81C6A8D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Headinguser"/>
    <w:next w:val="Textbodyuser"/>
    <w:uiPriority w:val="9"/>
    <w:unhideWhenUsed/>
    <w:qFormat/>
    <w:pPr>
      <w:outlineLvl w:val="1"/>
    </w:pPr>
    <w:rPr>
      <w:rFonts w:ascii="Times New Roman" w:eastAsia="SimSun, 宋体" w:hAnsi="Times New Roman" w:cs="Times New Roman"/>
      <w:b/>
      <w:bCs/>
      <w:sz w:val="36"/>
      <w:szCs w:val="36"/>
    </w:rPr>
  </w:style>
  <w:style w:type="paragraph" w:styleId="Titre4">
    <w:name w:val="heading 4"/>
    <w:basedOn w:val="WW-Standard"/>
    <w:next w:val="Textbodyuser"/>
    <w:uiPriority w:val="9"/>
    <w:semiHidden/>
    <w:unhideWhenUsed/>
    <w:qFormat/>
    <w:pPr>
      <w:suppressAutoHyphens w:val="0"/>
      <w:spacing w:before="100" w:after="100"/>
      <w:outlineLvl w:val="3"/>
    </w:pPr>
    <w:rPr>
      <w:b/>
      <w:bCs/>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Pr>
      <w:rFonts w:eastAsia="SimSun, 宋体"/>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user"/>
    <w:rPr>
      <w:rFonts w:cs="Tahoma"/>
    </w:rPr>
  </w:style>
  <w:style w:type="paragraph" w:styleId="Lgende">
    <w:name w:val="caption"/>
    <w:basedOn w:val="WW-Standard"/>
    <w:pPr>
      <w:suppressLineNumbers/>
      <w:spacing w:before="120" w:after="120"/>
    </w:pPr>
    <w:rPr>
      <w:rFonts w:cs="Lucida Sans"/>
      <w:i/>
      <w:iCs/>
      <w:sz w:val="24"/>
      <w:szCs w:val="24"/>
    </w:rPr>
  </w:style>
  <w:style w:type="paragraph" w:customStyle="1" w:styleId="Index">
    <w:name w:val="Index"/>
    <w:basedOn w:val="WW-Standard"/>
    <w:pPr>
      <w:suppressLineNumbers/>
    </w:pPr>
    <w:rPr>
      <w:rFonts w:cs="Lucida Sans"/>
    </w:rPr>
  </w:style>
  <w:style w:type="paragraph" w:customStyle="1" w:styleId="WW-Standard">
    <w:name w:val="WW-Standard"/>
    <w:pPr>
      <w:widowControl/>
    </w:pPr>
    <w:rPr>
      <w:rFonts w:eastAsia="Times New Roman" w:cs="Times New Roman"/>
      <w:sz w:val="20"/>
      <w:szCs w:val="20"/>
      <w:lang w:bidi="ar-SA"/>
    </w:rPr>
  </w:style>
  <w:style w:type="paragraph" w:customStyle="1" w:styleId="Headinguser">
    <w:name w:val="Heading (user)"/>
    <w:basedOn w:val="WW-Standard"/>
    <w:next w:val="Textbodyuser"/>
    <w:pPr>
      <w:keepNext/>
      <w:spacing w:before="240" w:after="120"/>
    </w:pPr>
    <w:rPr>
      <w:rFonts w:ascii="Arial" w:eastAsia="Microsoft YaHei" w:hAnsi="Arial" w:cs="Lucida Sans"/>
      <w:sz w:val="28"/>
      <w:szCs w:val="28"/>
    </w:rPr>
  </w:style>
  <w:style w:type="paragraph" w:customStyle="1" w:styleId="Textbodyuser">
    <w:name w:val="Text body (user)"/>
    <w:basedOn w:val="WW-Standard"/>
    <w:pPr>
      <w:spacing w:after="120"/>
    </w:pPr>
  </w:style>
  <w:style w:type="paragraph" w:customStyle="1" w:styleId="Titre1">
    <w:name w:val="Titre1"/>
    <w:basedOn w:val="WW-Standard"/>
    <w:next w:val="Textbodyuser"/>
    <w:pPr>
      <w:keepNext/>
      <w:spacing w:before="240" w:after="120"/>
    </w:pPr>
    <w:rPr>
      <w:rFonts w:ascii="Arial" w:eastAsia="MS Mincho" w:hAnsi="Arial" w:cs="Tahoma"/>
      <w:sz w:val="28"/>
      <w:szCs w:val="28"/>
    </w:rPr>
  </w:style>
  <w:style w:type="paragraph" w:customStyle="1" w:styleId="Lgende1">
    <w:name w:val="Légende1"/>
    <w:basedOn w:val="WW-Standard"/>
    <w:pPr>
      <w:suppressLineNumbers/>
      <w:spacing w:before="120" w:after="120"/>
    </w:pPr>
    <w:rPr>
      <w:rFonts w:cs="Tahoma"/>
      <w:i/>
      <w:iCs/>
      <w:sz w:val="24"/>
      <w:szCs w:val="24"/>
    </w:rPr>
  </w:style>
  <w:style w:type="paragraph" w:customStyle="1" w:styleId="Rpertoire">
    <w:name w:val="Répertoire"/>
    <w:basedOn w:val="WW-Standard"/>
    <w:pPr>
      <w:suppressLineNumbers/>
    </w:pPr>
    <w:rPr>
      <w:rFonts w:cs="Tahoma"/>
    </w:rPr>
  </w:style>
  <w:style w:type="paragraph" w:customStyle="1" w:styleId="Textebrut2">
    <w:name w:val="Texte brut2"/>
    <w:basedOn w:val="WW-Standard"/>
    <w:rPr>
      <w:rFonts w:ascii="Courier New" w:hAnsi="Courier New" w:cs="Courier New"/>
    </w:rPr>
  </w:style>
  <w:style w:type="paragraph" w:customStyle="1" w:styleId="Textebrut1">
    <w:name w:val="Texte brut1"/>
    <w:basedOn w:val="WW-Standard"/>
    <w:rPr>
      <w:rFonts w:ascii="Courier New" w:hAnsi="Courier New" w:cs="Courier New"/>
    </w:rPr>
  </w:style>
  <w:style w:type="paragraph" w:customStyle="1" w:styleId="Framecontentsuser">
    <w:name w:val="Frame contents (user)"/>
    <w:basedOn w:val="Textbodyuser"/>
  </w:style>
  <w:style w:type="paragraph" w:customStyle="1" w:styleId="TableContentsuser">
    <w:name w:val="Table Contents (user)"/>
    <w:basedOn w:val="WW-Standard"/>
    <w:pPr>
      <w:suppressLineNumbers/>
    </w:pPr>
  </w:style>
  <w:style w:type="paragraph" w:customStyle="1" w:styleId="TableHeadinguser">
    <w:name w:val="Table Heading (user)"/>
    <w:basedOn w:val="TableContentsuser"/>
    <w:pPr>
      <w:jc w:val="center"/>
    </w:pPr>
    <w:rPr>
      <w:b/>
      <w:bCs/>
    </w:rPr>
  </w:style>
  <w:style w:type="paragraph" w:styleId="Sous-titre">
    <w:name w:val="Subtitle"/>
    <w:basedOn w:val="WW-Standard"/>
    <w:next w:val="WW-Standard"/>
    <w:uiPriority w:val="11"/>
    <w:qFormat/>
    <w:pPr>
      <w:spacing w:after="60"/>
      <w:jc w:val="center"/>
    </w:pPr>
    <w:rPr>
      <w:rFonts w:ascii="Cambria" w:hAnsi="Cambria" w:cs="Cambria"/>
      <w:sz w:val="24"/>
      <w:szCs w:val="24"/>
    </w:rPr>
  </w:style>
  <w:style w:type="paragraph" w:customStyle="1" w:styleId="Style">
    <w:name w:val="Style"/>
    <w:pPr>
      <w:autoSpaceDE w:val="0"/>
    </w:pPr>
    <w:rPr>
      <w:rFonts w:eastAsia="Times New Roman" w:cs="Times New Roman"/>
      <w:lang w:bidi="ar-SA"/>
    </w:rPr>
  </w:style>
  <w:style w:type="paragraph" w:styleId="NormalWeb">
    <w:name w:val="Normal (Web)"/>
    <w:basedOn w:val="WW-Standard"/>
    <w:uiPriority w:val="99"/>
    <w:pPr>
      <w:suppressAutoHyphens w:val="0"/>
      <w:spacing w:before="100" w:after="100"/>
    </w:pPr>
    <w:rPr>
      <w:sz w:val="24"/>
      <w:szCs w:val="24"/>
    </w:rPr>
  </w:style>
  <w:style w:type="paragraph" w:styleId="Normalcentr">
    <w:name w:val="Block Text"/>
    <w:basedOn w:val="WW-Standard"/>
    <w:pPr>
      <w:suppressAutoHyphens w:val="0"/>
      <w:spacing w:before="120" w:after="120"/>
      <w:ind w:left="57" w:right="57"/>
      <w:jc w:val="both"/>
    </w:pPr>
  </w:style>
  <w:style w:type="paragraph" w:styleId="Textedebulles">
    <w:name w:val="Balloon Text"/>
    <w:basedOn w:val="WW-Standard"/>
    <w:rPr>
      <w:rFonts w:ascii="Segoe UI" w:hAnsi="Segoe UI" w:cs="Segoe UI"/>
      <w:sz w:val="18"/>
      <w:szCs w:val="18"/>
    </w:rPr>
  </w:style>
  <w:style w:type="paragraph" w:styleId="Commentaire">
    <w:name w:val="annotation text"/>
    <w:basedOn w:val="WW-Standard"/>
    <w:pPr>
      <w:suppressAutoHyphens w:val="0"/>
    </w:pPr>
  </w:style>
  <w:style w:type="paragraph" w:styleId="En-tte">
    <w:name w:val="header"/>
    <w:basedOn w:val="WW-Standard"/>
  </w:style>
  <w:style w:type="paragraph" w:styleId="Pieddepage">
    <w:name w:val="footer"/>
    <w:basedOn w:val="WW-Standard"/>
  </w:style>
  <w:style w:type="paragraph" w:customStyle="1" w:styleId="WW-Standard1">
    <w:name w:val="WW-Standard1"/>
    <w:pPr>
      <w:widowControl/>
    </w:pPr>
    <w:rPr>
      <w:rFonts w:eastAsia="Times New Roman" w:cs="Times New Roman"/>
      <w:sz w:val="20"/>
      <w:szCs w:val="20"/>
      <w:lang w:bidi="ar-SA"/>
    </w:rPr>
  </w:style>
  <w:style w:type="paragraph" w:customStyle="1" w:styleId="Framecontents">
    <w:name w:val="Frame contents"/>
    <w:basedOn w:val="Textbody"/>
  </w:style>
  <w:style w:type="character" w:customStyle="1" w:styleId="WW8Num1z0">
    <w:name w:val="WW8Num1z0"/>
    <w:rPr>
      <w:rFonts w:ascii="Wingdings" w:hAnsi="Wingdings" w:cs="Arial"/>
      <w:w w:val="87"/>
      <w:sz w:val="18"/>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eastAsia="Times New Roman" w:hAnsi="Wingdings" w:cs="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sz w:val="24"/>
      <w:szCs w:val="27"/>
      <w:lang w:eastAsia="fr-FR"/>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Wingdings" w:hAnsi="Wingdings" w:cs="Wingding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Courier New" w:hAnsi="Courier New" w:cs="Courier New"/>
      <w:sz w:val="24"/>
      <w:szCs w:val="24"/>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Symbol" w:hAnsi="Symbol" w:cs="Symbol"/>
      <w:w w:val="87"/>
      <w:sz w:val="22"/>
      <w:szCs w:val="24"/>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sz w:val="24"/>
      <w:szCs w:val="2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St3z0">
    <w:name w:val="WW8NumSt3z0"/>
    <w:rPr>
      <w:rFonts w:ascii="Wingdings" w:hAnsi="Wingdings" w:cs="Wingdings"/>
    </w:rPr>
  </w:style>
  <w:style w:type="character" w:customStyle="1" w:styleId="Policepardfaut1">
    <w:name w:val="Police par défaut1"/>
  </w:style>
  <w:style w:type="character" w:customStyle="1" w:styleId="Sous-titreCar">
    <w:name w:val="Sous-titre Car"/>
    <w:rPr>
      <w:rFonts w:ascii="Cambria" w:hAnsi="Cambria" w:cs="Cambria"/>
      <w:sz w:val="24"/>
      <w:szCs w:val="24"/>
    </w:rPr>
  </w:style>
  <w:style w:type="character" w:customStyle="1" w:styleId="apple-style-span">
    <w:name w:val="apple-style-span"/>
    <w:basedOn w:val="Policepardfaut"/>
  </w:style>
  <w:style w:type="character" w:customStyle="1" w:styleId="Internetlinkuser">
    <w:name w:val="Internet link (user)"/>
    <w:rPr>
      <w:color w:val="0000FF"/>
      <w:u w:val="single"/>
    </w:rPr>
  </w:style>
  <w:style w:type="character" w:customStyle="1" w:styleId="apple-converted-space">
    <w:name w:val="apple-converted-space"/>
    <w:basedOn w:val="Policepardfaut"/>
  </w:style>
  <w:style w:type="character" w:customStyle="1" w:styleId="Titre4Car">
    <w:name w:val="Titre 4 Car"/>
    <w:rPr>
      <w:b/>
      <w:bCs/>
      <w:sz w:val="24"/>
      <w:szCs w:val="24"/>
    </w:rPr>
  </w:style>
  <w:style w:type="character" w:customStyle="1" w:styleId="departure-station">
    <w:name w:val="departure-station"/>
    <w:basedOn w:val="Policepardfaut"/>
  </w:style>
  <w:style w:type="character" w:customStyle="1" w:styleId="arrival-station">
    <w:name w:val="arrival-station"/>
    <w:basedOn w:val="Policepardfaut"/>
  </w:style>
  <w:style w:type="character" w:customStyle="1" w:styleId="has-corresp">
    <w:name w:val="has-corresp"/>
    <w:basedOn w:val="Policepardfaut"/>
  </w:style>
  <w:style w:type="character" w:customStyle="1" w:styleId="transporter-label">
    <w:name w:val="transporter-label"/>
    <w:basedOn w:val="Policepardfaut"/>
  </w:style>
  <w:style w:type="character" w:customStyle="1" w:styleId="out">
    <w:name w:val="out"/>
    <w:basedOn w:val="Policepardfaut"/>
  </w:style>
  <w:style w:type="character" w:customStyle="1" w:styleId="unavailable">
    <w:name w:val="unavailable"/>
    <w:basedOn w:val="Policepardfaut"/>
  </w:style>
  <w:style w:type="character" w:customStyle="1" w:styleId="integer">
    <w:name w:val="integer"/>
    <w:basedOn w:val="Policepardfaut"/>
  </w:style>
  <w:style w:type="character" w:customStyle="1" w:styleId="comma">
    <w:name w:val="comma"/>
    <w:basedOn w:val="Policepardfaut"/>
  </w:style>
  <w:style w:type="character" w:customStyle="1" w:styleId="decimal">
    <w:name w:val="decimal"/>
    <w:basedOn w:val="Policepardfaut"/>
  </w:style>
  <w:style w:type="character" w:customStyle="1" w:styleId="currency">
    <w:name w:val="currency"/>
    <w:basedOn w:val="Policepardfaut"/>
  </w:style>
  <w:style w:type="character" w:customStyle="1" w:styleId="text">
    <w:name w:val="text"/>
    <w:basedOn w:val="Policepardfaut"/>
  </w:style>
  <w:style w:type="character" w:customStyle="1" w:styleId="number">
    <w:name w:val="number"/>
    <w:basedOn w:val="Policepardfaut"/>
  </w:style>
  <w:style w:type="character" w:customStyle="1" w:styleId="uc">
    <w:name w:val="uc"/>
    <w:basedOn w:val="Policepardfaut"/>
  </w:style>
  <w:style w:type="character" w:customStyle="1" w:styleId="first">
    <w:name w:val="first"/>
    <w:basedOn w:val="Policepardfaut"/>
  </w:style>
  <w:style w:type="character" w:customStyle="1" w:styleId="ib">
    <w:name w:val="ib"/>
    <w:basedOn w:val="Policepardfaut"/>
  </w:style>
  <w:style w:type="character" w:customStyle="1" w:styleId="price">
    <w:name w:val="price"/>
    <w:basedOn w:val="Policepardfaut"/>
  </w:style>
  <w:style w:type="character" w:customStyle="1" w:styleId="transporteur-txt">
    <w:name w:val="transporteur-txt"/>
    <w:basedOn w:val="Policepardfaut"/>
  </w:style>
  <w:style w:type="character" w:customStyle="1" w:styleId="train-number">
    <w:name w:val="train-number"/>
    <w:basedOn w:val="Policepardfaut"/>
  </w:style>
  <w:style w:type="character" w:customStyle="1" w:styleId="time">
    <w:name w:val="time"/>
    <w:basedOn w:val="Policepardfaut"/>
  </w:style>
  <w:style w:type="character" w:customStyle="1" w:styleId="station">
    <w:name w:val="station"/>
    <w:basedOn w:val="Policepardfaut"/>
  </w:style>
  <w:style w:type="character" w:customStyle="1" w:styleId="durationtime">
    <w:name w:val="duration_time"/>
    <w:basedOn w:val="Policepardfaut"/>
  </w:style>
  <w:style w:type="character" w:customStyle="1" w:styleId="TextedebullesCar">
    <w:name w:val="Texte de bulles Car"/>
    <w:rPr>
      <w:rFonts w:ascii="Segoe UI" w:hAnsi="Segoe UI" w:cs="Segoe UI"/>
      <w:sz w:val="18"/>
      <w:szCs w:val="18"/>
    </w:rPr>
  </w:style>
  <w:style w:type="character" w:styleId="Mentionnonrsolue">
    <w:name w:val="Unresolved Mention"/>
    <w:rPr>
      <w:color w:val="605E5C"/>
      <w:shd w:val="clear" w:color="auto" w:fill="E1DFDD"/>
    </w:rPr>
  </w:style>
  <w:style w:type="character" w:styleId="Marquedecommentaire">
    <w:name w:val="annotation reference"/>
    <w:rPr>
      <w:sz w:val="16"/>
      <w:szCs w:val="16"/>
    </w:rPr>
  </w:style>
  <w:style w:type="character" w:customStyle="1" w:styleId="CommentaireCar">
    <w:name w:val="Commentaire Car"/>
    <w:basedOn w:val="Policepardfaut"/>
  </w:style>
  <w:style w:type="character" w:customStyle="1" w:styleId="En-tteCar">
    <w:name w:val="En-tête Car"/>
  </w:style>
  <w:style w:type="character" w:customStyle="1" w:styleId="PieddepageCar">
    <w:name w:val="Pied de page Car"/>
  </w:style>
  <w:style w:type="character" w:customStyle="1" w:styleId="BulletSymbolsuser">
    <w:name w:val="Bullet Symbols (user)"/>
    <w:rPr>
      <w:rFonts w:ascii="OpenSymbol" w:eastAsia="OpenSymbol" w:hAnsi="OpenSymbol" w:cs="OpenSymbol"/>
    </w:rPr>
  </w:style>
  <w:style w:type="character" w:customStyle="1" w:styleId="StrongEmphasisuser">
    <w:name w:val="Strong Emphasis (user)"/>
    <w:rPr>
      <w:b/>
      <w:bCs/>
    </w:rPr>
  </w:style>
  <w:style w:type="character" w:customStyle="1" w:styleId="VisitedInternetLinkuser">
    <w:name w:val="Visited Internet Link (user)"/>
    <w:rPr>
      <w:color w:val="954F72"/>
      <w:u w:val="single"/>
    </w:rPr>
  </w:style>
  <w:style w:type="character" w:customStyle="1" w:styleId="Internetlink">
    <w:name w:val="Internet link"/>
    <w:rPr>
      <w:color w:val="000080"/>
      <w:u w:val="single"/>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character" w:styleId="lev">
    <w:name w:val="Strong"/>
    <w:basedOn w:val="Policepardfaut"/>
    <w:uiPriority w:val="22"/>
    <w:qFormat/>
    <w:rsid w:val="00AB697B"/>
    <w:rPr>
      <w:b/>
      <w:bCs/>
    </w:rPr>
  </w:style>
  <w:style w:type="character" w:styleId="Lienhypertexte">
    <w:name w:val="Hyperlink"/>
    <w:basedOn w:val="Policepardfaut"/>
    <w:uiPriority w:val="99"/>
    <w:semiHidden/>
    <w:unhideWhenUsed/>
    <w:rsid w:val="00AB69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20238">
      <w:bodyDiv w:val="1"/>
      <w:marLeft w:val="0"/>
      <w:marRight w:val="0"/>
      <w:marTop w:val="0"/>
      <w:marBottom w:val="0"/>
      <w:divBdr>
        <w:top w:val="none" w:sz="0" w:space="0" w:color="auto"/>
        <w:left w:val="none" w:sz="0" w:space="0" w:color="auto"/>
        <w:bottom w:val="none" w:sz="0" w:space="0" w:color="auto"/>
        <w:right w:val="none" w:sz="0" w:space="0" w:color="auto"/>
      </w:divBdr>
    </w:div>
    <w:div w:id="759643943">
      <w:bodyDiv w:val="1"/>
      <w:marLeft w:val="0"/>
      <w:marRight w:val="0"/>
      <w:marTop w:val="0"/>
      <w:marBottom w:val="0"/>
      <w:divBdr>
        <w:top w:val="none" w:sz="0" w:space="0" w:color="auto"/>
        <w:left w:val="none" w:sz="0" w:space="0" w:color="auto"/>
        <w:bottom w:val="none" w:sz="0" w:space="0" w:color="auto"/>
        <w:right w:val="none" w:sz="0" w:space="0" w:color="auto"/>
      </w:divBdr>
    </w:div>
    <w:div w:id="1484194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plomatie.gouv.fr/fr/conseils-aux-voyageurs/conseils-par-pays-destina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tc-routesdumonde.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astel.diplomatie.gouv.fr/fildariane/dyn/public/login.html" TargetMode="External"/><Relationship Id="rId4" Type="http://schemas.openxmlformats.org/officeDocument/2006/relationships/webSettings" Target="webSettings.xml"/><Relationship Id="rId9" Type="http://schemas.openxmlformats.org/officeDocument/2006/relationships/hyperlink" Target="http://www.sante.gouv.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outique-atc@atc-routesdumond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1802</Words>
  <Characters>9912</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PARCOURS</vt:lpstr>
    </vt:vector>
  </TitlesOfParts>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PARCOURS</dc:title>
  <dc:creator>Bessonnet</dc:creator>
  <cp:lastModifiedBy>Claude BESSONNET</cp:lastModifiedBy>
  <cp:revision>4</cp:revision>
  <cp:lastPrinted>2022-04-09T10:52:00Z</cp:lastPrinted>
  <dcterms:created xsi:type="dcterms:W3CDTF">2024-10-18T10:24:00Z</dcterms:created>
  <dcterms:modified xsi:type="dcterms:W3CDTF">2024-10-18T14:42:00Z</dcterms:modified>
</cp:coreProperties>
</file>